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07" w:rsidRPr="00EE60F1" w:rsidRDefault="00444307" w:rsidP="00444307">
      <w:pPr>
        <w:jc w:val="both"/>
        <w:rPr>
          <w:rFonts w:ascii="Cambria" w:hAnsi="Cambria" w:cs="Calibri"/>
          <w:sz w:val="24"/>
          <w:szCs w:val="24"/>
        </w:rPr>
      </w:pPr>
      <w:r w:rsidRPr="00EE60F1">
        <w:rPr>
          <w:rFonts w:ascii="Cambria" w:hAnsi="Cambria" w:cs="Times New Roman"/>
          <w:b/>
          <w:sz w:val="24"/>
          <w:szCs w:val="24"/>
        </w:rPr>
        <w:t>Prohlášení o poddodavatelích</w:t>
      </w:r>
    </w:p>
    <w:p w:rsidR="00444307" w:rsidRPr="00906E41" w:rsidRDefault="00444307" w:rsidP="00444307">
      <w:pPr>
        <w:jc w:val="both"/>
        <w:rPr>
          <w:rFonts w:ascii="Cambria" w:hAnsi="Cambria" w:cs="Calibri"/>
          <w:sz w:val="20"/>
          <w:szCs w:val="20"/>
        </w:rPr>
      </w:pPr>
    </w:p>
    <w:p w:rsidR="00444307" w:rsidRPr="00E26063" w:rsidRDefault="00444307" w:rsidP="00444307">
      <w:pPr>
        <w:jc w:val="both"/>
        <w:rPr>
          <w:rFonts w:ascii="Cambria" w:hAnsi="Cambria" w:cs="Times New Roman"/>
          <w:sz w:val="20"/>
          <w:szCs w:val="20"/>
        </w:rPr>
      </w:pPr>
      <w:r w:rsidRPr="00E26063">
        <w:rPr>
          <w:rFonts w:ascii="Cambria" w:hAnsi="Cambria" w:cs="Times New Roman"/>
          <w:sz w:val="20"/>
          <w:szCs w:val="20"/>
        </w:rPr>
        <w:t>Dodavatel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444307" w:rsidRPr="00E26063" w:rsidTr="00F14254">
        <w:tc>
          <w:tcPr>
            <w:tcW w:w="2268" w:type="dxa"/>
          </w:tcPr>
          <w:p w:rsidR="00444307" w:rsidRPr="00046235" w:rsidRDefault="00444307" w:rsidP="00F14254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46235">
              <w:rPr>
                <w:rFonts w:ascii="Cambria" w:hAnsi="Cambria" w:cs="Times New Roman"/>
                <w:sz w:val="20"/>
                <w:szCs w:val="20"/>
              </w:rPr>
              <w:t>obchodní firma:</w:t>
            </w:r>
          </w:p>
        </w:tc>
        <w:tc>
          <w:tcPr>
            <w:tcW w:w="6944" w:type="dxa"/>
          </w:tcPr>
          <w:p w:rsidR="00444307" w:rsidRPr="00046235" w:rsidRDefault="00444307" w:rsidP="00F14254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46235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</w:t>
            </w:r>
            <w:r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doplní dodavatel</w:t>
            </w:r>
            <w:r w:rsidRPr="00046235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]</w:t>
            </w:r>
          </w:p>
        </w:tc>
      </w:tr>
      <w:tr w:rsidR="00444307" w:rsidRPr="00E26063" w:rsidTr="00F14254">
        <w:tc>
          <w:tcPr>
            <w:tcW w:w="2268" w:type="dxa"/>
          </w:tcPr>
          <w:p w:rsidR="00444307" w:rsidRPr="00046235" w:rsidRDefault="00444307" w:rsidP="00F14254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46235">
              <w:rPr>
                <w:rFonts w:ascii="Cambria" w:hAnsi="Cambria" w:cs="Times New Roman"/>
                <w:sz w:val="20"/>
                <w:szCs w:val="20"/>
              </w:rPr>
              <w:t>IČ:</w:t>
            </w:r>
          </w:p>
        </w:tc>
        <w:tc>
          <w:tcPr>
            <w:tcW w:w="6944" w:type="dxa"/>
          </w:tcPr>
          <w:p w:rsidR="00444307" w:rsidRPr="00046235" w:rsidRDefault="00444307" w:rsidP="00F14254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46235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</w:t>
            </w:r>
            <w:r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doplní dodavatel</w:t>
            </w:r>
            <w:r w:rsidRPr="00046235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]</w:t>
            </w:r>
          </w:p>
        </w:tc>
      </w:tr>
      <w:tr w:rsidR="00444307" w:rsidRPr="00E26063" w:rsidTr="00F14254">
        <w:tc>
          <w:tcPr>
            <w:tcW w:w="2268" w:type="dxa"/>
          </w:tcPr>
          <w:p w:rsidR="00444307" w:rsidRPr="00046235" w:rsidRDefault="00444307" w:rsidP="00F14254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46235">
              <w:rPr>
                <w:rFonts w:ascii="Cambria" w:hAnsi="Cambria" w:cs="Times New Roman"/>
                <w:sz w:val="20"/>
                <w:szCs w:val="20"/>
              </w:rPr>
              <w:t>zastoupený:</w:t>
            </w:r>
          </w:p>
        </w:tc>
        <w:tc>
          <w:tcPr>
            <w:tcW w:w="6944" w:type="dxa"/>
          </w:tcPr>
          <w:p w:rsidR="00444307" w:rsidRPr="00046235" w:rsidRDefault="00444307" w:rsidP="00F14254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46235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</w:t>
            </w:r>
            <w:r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doplní dodavatel</w:t>
            </w:r>
            <w:r w:rsidRPr="00046235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]</w:t>
            </w:r>
          </w:p>
        </w:tc>
      </w:tr>
    </w:tbl>
    <w:p w:rsidR="00444307" w:rsidRPr="00906E41" w:rsidRDefault="00444307" w:rsidP="00444307">
      <w:pPr>
        <w:jc w:val="both"/>
        <w:rPr>
          <w:rFonts w:ascii="Cambria" w:hAnsi="Cambria" w:cs="Calibri"/>
          <w:sz w:val="20"/>
          <w:szCs w:val="20"/>
        </w:rPr>
      </w:pPr>
    </w:p>
    <w:p w:rsidR="00444307" w:rsidRPr="00906E41" w:rsidRDefault="00444307" w:rsidP="00444307">
      <w:pPr>
        <w:jc w:val="both"/>
        <w:rPr>
          <w:rFonts w:ascii="Cambria" w:hAnsi="Cambria" w:cs="Times New Roman"/>
          <w:b/>
          <w:sz w:val="20"/>
          <w:szCs w:val="20"/>
        </w:rPr>
      </w:pPr>
      <w:r w:rsidRPr="00906E41">
        <w:rPr>
          <w:rFonts w:ascii="Cambria" w:hAnsi="Cambria" w:cs="Times New Roman"/>
          <w:b/>
          <w:sz w:val="20"/>
          <w:szCs w:val="20"/>
        </w:rPr>
        <w:t>čestně prohlašuje, že</w:t>
      </w:r>
    </w:p>
    <w:p w:rsidR="00444307" w:rsidRPr="00906E41" w:rsidRDefault="00444307" w:rsidP="00444307">
      <w:pPr>
        <w:jc w:val="both"/>
        <w:rPr>
          <w:rFonts w:ascii="Cambria" w:hAnsi="Cambria" w:cs="Calibri"/>
          <w:sz w:val="20"/>
          <w:szCs w:val="20"/>
        </w:rPr>
      </w:pPr>
    </w:p>
    <w:p w:rsidR="00444307" w:rsidRPr="00906E41" w:rsidRDefault="00444307" w:rsidP="00444307">
      <w:pPr>
        <w:pStyle w:val="Textpsmene"/>
        <w:numPr>
          <w:ilvl w:val="0"/>
          <w:numId w:val="2"/>
        </w:numPr>
        <w:rPr>
          <w:rFonts w:ascii="Cambria" w:hAnsi="Cambria" w:cs="Calibri"/>
          <w:sz w:val="20"/>
        </w:rPr>
      </w:pPr>
      <w:r w:rsidRPr="00906E41">
        <w:rPr>
          <w:rFonts w:ascii="Cambria" w:eastAsia="SimSun" w:hAnsi="Cambria" w:cs="Calibri"/>
          <w:sz w:val="20"/>
          <w:u w:val="single"/>
        </w:rPr>
        <w:t>hodlá</w:t>
      </w:r>
      <w:r w:rsidRPr="00906E41">
        <w:rPr>
          <w:rFonts w:ascii="Cambria" w:eastAsia="SimSun" w:hAnsi="Cambria" w:cs="Calibri"/>
          <w:sz w:val="20"/>
        </w:rPr>
        <w:t xml:space="preserve"> plnit určitou </w:t>
      </w:r>
      <w:r w:rsidRPr="005254F9">
        <w:rPr>
          <w:rFonts w:ascii="Cambria" w:eastAsia="SimSun" w:hAnsi="Cambria" w:cs="Calibri"/>
          <w:sz w:val="20"/>
        </w:rPr>
        <w:t>část veřejné zakázky</w:t>
      </w:r>
      <w:r w:rsidRPr="005254F9">
        <w:rPr>
          <w:rFonts w:ascii="Cambria" w:hAnsi="Cambria" w:cs="Calibri"/>
          <w:b/>
          <w:bCs/>
          <w:sz w:val="20"/>
        </w:rPr>
        <w:t xml:space="preserve"> </w:t>
      </w:r>
      <w:r w:rsidRPr="00C6158E">
        <w:rPr>
          <w:rFonts w:ascii="Cambria" w:hAnsi="Cambria" w:cs="Calibri"/>
          <w:bCs/>
          <w:sz w:val="20"/>
        </w:rPr>
        <w:t>malého rozsahu</w:t>
      </w:r>
      <w:r w:rsidRPr="00C6158E">
        <w:rPr>
          <w:rFonts w:ascii="Cambria" w:hAnsi="Cambria" w:cs="Calibri"/>
          <w:b/>
          <w:bCs/>
          <w:sz w:val="20"/>
        </w:rPr>
        <w:t xml:space="preserve"> </w:t>
      </w:r>
      <w:bookmarkStart w:id="0" w:name="_Hlk489608962"/>
      <w:r>
        <w:rPr>
          <w:rFonts w:ascii="Cambria" w:hAnsi="Cambria" w:cs="Calibri"/>
          <w:b/>
          <w:bCs/>
          <w:sz w:val="20"/>
        </w:rPr>
        <w:t>„</w:t>
      </w:r>
      <w:r>
        <w:rPr>
          <w:rFonts w:ascii="Cambria" w:hAnsi="Cambria"/>
          <w:b/>
          <w:sz w:val="20"/>
        </w:rPr>
        <w:t>Horní Brusnice – oprava VDJ</w:t>
      </w:r>
      <w:r w:rsidRPr="00390397">
        <w:rPr>
          <w:rFonts w:ascii="Cambria" w:hAnsi="Cambria"/>
          <w:b/>
          <w:sz w:val="20"/>
        </w:rPr>
        <w:t xml:space="preserve"> na </w:t>
      </w:r>
      <w:proofErr w:type="spellStart"/>
      <w:proofErr w:type="gramStart"/>
      <w:r w:rsidRPr="00390397">
        <w:rPr>
          <w:rFonts w:ascii="Cambria" w:hAnsi="Cambria"/>
          <w:b/>
          <w:sz w:val="20"/>
        </w:rPr>
        <w:t>p.p.</w:t>
      </w:r>
      <w:proofErr w:type="gramEnd"/>
      <w:r w:rsidRPr="00390397">
        <w:rPr>
          <w:rFonts w:ascii="Cambria" w:hAnsi="Cambria"/>
          <w:b/>
          <w:sz w:val="20"/>
        </w:rPr>
        <w:t>č</w:t>
      </w:r>
      <w:proofErr w:type="spellEnd"/>
      <w:r w:rsidRPr="00390397">
        <w:rPr>
          <w:rFonts w:ascii="Cambria" w:hAnsi="Cambria"/>
          <w:b/>
          <w:sz w:val="20"/>
        </w:rPr>
        <w:t xml:space="preserve">. </w:t>
      </w:r>
      <w:r>
        <w:rPr>
          <w:rFonts w:ascii="Cambria" w:hAnsi="Cambria"/>
          <w:b/>
          <w:sz w:val="20"/>
        </w:rPr>
        <w:t>1838/5</w:t>
      </w:r>
      <w:r w:rsidRPr="00852386">
        <w:rPr>
          <w:rFonts w:ascii="Cambria" w:hAnsi="Cambria" w:cs="Calibri"/>
          <w:b/>
          <w:sz w:val="20"/>
        </w:rPr>
        <w:t>“</w:t>
      </w:r>
      <w:bookmarkEnd w:id="0"/>
      <w:r w:rsidRPr="00C6158E">
        <w:rPr>
          <w:rFonts w:ascii="Cambria" w:hAnsi="Cambria" w:cs="Calibri"/>
          <w:sz w:val="20"/>
        </w:rPr>
        <w:t xml:space="preserve"> </w:t>
      </w:r>
      <w:r w:rsidRPr="00C6158E">
        <w:rPr>
          <w:rFonts w:ascii="Cambria" w:hAnsi="Cambria" w:cs="Calibri"/>
          <w:bCs/>
          <w:sz w:val="20"/>
        </w:rPr>
        <w:t>prostřednictvím těchto</w:t>
      </w:r>
      <w:r w:rsidRPr="005254F9">
        <w:rPr>
          <w:rFonts w:ascii="Cambria" w:hAnsi="Cambria" w:cs="Calibri"/>
          <w:bCs/>
          <w:sz w:val="20"/>
        </w:rPr>
        <w:t xml:space="preserve"> </w:t>
      </w:r>
      <w:r w:rsidRPr="005254F9">
        <w:rPr>
          <w:rFonts w:ascii="Cambria" w:hAnsi="Cambria" w:cs="Calibri"/>
          <w:sz w:val="20"/>
        </w:rPr>
        <w:t>poddodavatelů:</w:t>
      </w:r>
    </w:p>
    <w:p w:rsidR="00444307" w:rsidRPr="00906E41" w:rsidRDefault="00444307" w:rsidP="00444307">
      <w:pPr>
        <w:pStyle w:val="Textpsmene"/>
        <w:numPr>
          <w:ilvl w:val="0"/>
          <w:numId w:val="0"/>
        </w:numPr>
        <w:ind w:left="397"/>
        <w:rPr>
          <w:rFonts w:ascii="Cambria" w:hAnsi="Cambria" w:cs="Calibri"/>
          <w:sz w:val="20"/>
        </w:rPr>
      </w:pPr>
    </w:p>
    <w:tbl>
      <w:tblPr>
        <w:tblW w:w="9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1900"/>
        <w:gridCol w:w="1560"/>
        <w:gridCol w:w="992"/>
        <w:gridCol w:w="3118"/>
        <w:gridCol w:w="1294"/>
      </w:tblGrid>
      <w:tr w:rsidR="00444307" w:rsidRPr="00906E41" w:rsidTr="00F14254">
        <w:tc>
          <w:tcPr>
            <w:tcW w:w="368" w:type="dxa"/>
          </w:tcPr>
          <w:p w:rsidR="00444307" w:rsidRPr="00906E41" w:rsidRDefault="00444307" w:rsidP="00F14254">
            <w:pPr>
              <w:pStyle w:val="Textpsmene"/>
              <w:numPr>
                <w:ilvl w:val="0"/>
                <w:numId w:val="0"/>
              </w:numPr>
              <w:rPr>
                <w:rFonts w:ascii="Cambria" w:hAnsi="Cambria" w:cs="Calibri"/>
                <w:sz w:val="20"/>
              </w:rPr>
            </w:pPr>
          </w:p>
        </w:tc>
        <w:tc>
          <w:tcPr>
            <w:tcW w:w="1900" w:type="dxa"/>
          </w:tcPr>
          <w:p w:rsidR="00444307" w:rsidRPr="00E26063" w:rsidRDefault="00444307" w:rsidP="00F14254">
            <w:pPr>
              <w:rPr>
                <w:rFonts w:ascii="Cambria" w:hAnsi="Cambria" w:cs="Calibri"/>
                <w:sz w:val="20"/>
                <w:szCs w:val="20"/>
              </w:rPr>
            </w:pPr>
            <w:r w:rsidRPr="00E26063">
              <w:rPr>
                <w:rFonts w:ascii="Cambria" w:hAnsi="Cambria" w:cs="Calibri"/>
                <w:sz w:val="20"/>
                <w:szCs w:val="20"/>
              </w:rPr>
              <w:t>obchodní firma poddodavatele:</w:t>
            </w:r>
          </w:p>
        </w:tc>
        <w:tc>
          <w:tcPr>
            <w:tcW w:w="1560" w:type="dxa"/>
          </w:tcPr>
          <w:p w:rsidR="00444307" w:rsidRPr="00E26063" w:rsidRDefault="00444307" w:rsidP="00F14254">
            <w:pPr>
              <w:rPr>
                <w:rFonts w:ascii="Cambria" w:hAnsi="Cambria" w:cs="Calibri"/>
                <w:sz w:val="20"/>
                <w:szCs w:val="20"/>
              </w:rPr>
            </w:pPr>
            <w:r w:rsidRPr="00E26063">
              <w:rPr>
                <w:rFonts w:ascii="Cambria" w:hAnsi="Cambria" w:cs="Calibri"/>
                <w:sz w:val="20"/>
                <w:szCs w:val="20"/>
              </w:rPr>
              <w:t>sídlo:</w:t>
            </w:r>
          </w:p>
        </w:tc>
        <w:tc>
          <w:tcPr>
            <w:tcW w:w="992" w:type="dxa"/>
          </w:tcPr>
          <w:p w:rsidR="00444307" w:rsidRPr="00E26063" w:rsidRDefault="00444307" w:rsidP="00F14254">
            <w:pPr>
              <w:rPr>
                <w:rFonts w:ascii="Cambria" w:hAnsi="Cambria" w:cs="Calibri"/>
                <w:sz w:val="20"/>
                <w:szCs w:val="20"/>
              </w:rPr>
            </w:pPr>
            <w:r w:rsidRPr="00E26063">
              <w:rPr>
                <w:rFonts w:ascii="Cambria" w:hAnsi="Cambria" w:cs="Calibri"/>
                <w:sz w:val="20"/>
                <w:szCs w:val="20"/>
              </w:rPr>
              <w:t>IČ:</w:t>
            </w:r>
          </w:p>
        </w:tc>
        <w:tc>
          <w:tcPr>
            <w:tcW w:w="3118" w:type="dxa"/>
          </w:tcPr>
          <w:p w:rsidR="00444307" w:rsidRPr="00E26063" w:rsidRDefault="00444307" w:rsidP="00F14254">
            <w:pPr>
              <w:rPr>
                <w:rFonts w:ascii="Cambria" w:hAnsi="Cambria" w:cs="Calibri"/>
                <w:sz w:val="20"/>
                <w:szCs w:val="20"/>
              </w:rPr>
            </w:pPr>
            <w:r w:rsidRPr="00E26063">
              <w:rPr>
                <w:rFonts w:ascii="Cambria" w:hAnsi="Cambria" w:cs="Calibri"/>
                <w:sz w:val="20"/>
                <w:szCs w:val="20"/>
              </w:rPr>
              <w:t>část veřejné zakázky, která bude plněna prostřednictvím poddodavatele (specifikace plnění poddodavatele):</w:t>
            </w:r>
          </w:p>
        </w:tc>
        <w:tc>
          <w:tcPr>
            <w:tcW w:w="1294" w:type="dxa"/>
          </w:tcPr>
          <w:p w:rsidR="00444307" w:rsidRPr="00E26063" w:rsidRDefault="00444307" w:rsidP="00F14254">
            <w:pPr>
              <w:rPr>
                <w:rFonts w:ascii="Cambria" w:hAnsi="Cambria" w:cs="Calibri"/>
                <w:sz w:val="20"/>
                <w:szCs w:val="20"/>
              </w:rPr>
            </w:pPr>
            <w:r w:rsidRPr="00E26063">
              <w:rPr>
                <w:rFonts w:ascii="Cambria" w:hAnsi="Cambria" w:cs="Calibri"/>
                <w:sz w:val="20"/>
                <w:szCs w:val="20"/>
              </w:rPr>
              <w:t>poměr (v %) plnění poddodavatele k </w:t>
            </w:r>
            <w:proofErr w:type="spellStart"/>
            <w:r w:rsidRPr="00E26063">
              <w:rPr>
                <w:rFonts w:ascii="Cambria" w:hAnsi="Cambria" w:cs="Calibri"/>
                <w:sz w:val="20"/>
                <w:szCs w:val="20"/>
              </w:rPr>
              <w:t>nab</w:t>
            </w:r>
            <w:proofErr w:type="spellEnd"/>
            <w:r w:rsidRPr="00E26063">
              <w:rPr>
                <w:rFonts w:ascii="Cambria" w:hAnsi="Cambria" w:cs="Calibri"/>
                <w:sz w:val="20"/>
                <w:szCs w:val="20"/>
              </w:rPr>
              <w:t>. ceně dodavatele:</w:t>
            </w:r>
          </w:p>
        </w:tc>
      </w:tr>
      <w:tr w:rsidR="00444307" w:rsidRPr="00906E41" w:rsidTr="00F14254">
        <w:tc>
          <w:tcPr>
            <w:tcW w:w="368" w:type="dxa"/>
            <w:vAlign w:val="center"/>
          </w:tcPr>
          <w:p w:rsidR="00444307" w:rsidRPr="00906E41" w:rsidRDefault="00444307" w:rsidP="00F14254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mbria" w:hAnsi="Cambria" w:cs="Calibri"/>
                <w:sz w:val="20"/>
              </w:rPr>
            </w:pPr>
            <w:r w:rsidRPr="00906E41">
              <w:rPr>
                <w:rFonts w:ascii="Cambria" w:hAnsi="Cambria" w:cs="Calibri"/>
                <w:sz w:val="20"/>
              </w:rPr>
              <w:t>1.</w:t>
            </w:r>
          </w:p>
        </w:tc>
        <w:tc>
          <w:tcPr>
            <w:tcW w:w="1900" w:type="dxa"/>
            <w:vAlign w:val="center"/>
          </w:tcPr>
          <w:p w:rsidR="00444307" w:rsidRPr="00D12BFC" w:rsidRDefault="00444307" w:rsidP="00F14254">
            <w:pPr>
              <w:rPr>
                <w:rStyle w:val="Siln"/>
                <w:rFonts w:ascii="Cambria" w:hAnsi="Cambria" w:cs="Calibri"/>
                <w:sz w:val="20"/>
                <w:szCs w:val="20"/>
              </w:rPr>
            </w:pPr>
            <w:r w:rsidRPr="00D12BFC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</w:t>
            </w:r>
            <w:r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doplní dodavatel</w:t>
            </w:r>
            <w:r w:rsidRPr="00D12BFC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]</w:t>
            </w:r>
            <w:r>
              <w:rPr>
                <w:rStyle w:val="Znakapoznpodarou"/>
                <w:rFonts w:ascii="Cambria" w:hAnsi="Cambria"/>
                <w:sz w:val="20"/>
              </w:rPr>
              <w:t xml:space="preserve"> </w:t>
            </w:r>
            <w:r>
              <w:rPr>
                <w:rStyle w:val="Znakapoznpodarou"/>
                <w:rFonts w:ascii="Cambria" w:hAnsi="Cambria"/>
                <w:sz w:val="20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444307" w:rsidRPr="00D12BFC" w:rsidRDefault="00444307" w:rsidP="00F14254">
            <w:pPr>
              <w:rPr>
                <w:rFonts w:ascii="Cambria" w:hAnsi="Cambria" w:cs="Calibri"/>
                <w:sz w:val="20"/>
                <w:szCs w:val="20"/>
              </w:rPr>
            </w:pPr>
            <w:r w:rsidRPr="00D12BFC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</w:t>
            </w:r>
            <w:r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doplní dodavatel</w:t>
            </w:r>
            <w:r w:rsidRPr="00D12BFC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992" w:type="dxa"/>
            <w:vAlign w:val="center"/>
          </w:tcPr>
          <w:p w:rsidR="00444307" w:rsidRPr="00D12BFC" w:rsidRDefault="00444307" w:rsidP="00F14254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mbria" w:hAnsi="Cambria" w:cs="Calibri"/>
                <w:sz w:val="20"/>
              </w:rPr>
            </w:pPr>
            <w:r w:rsidRPr="00D12BFC">
              <w:rPr>
                <w:rFonts w:ascii="Cambria" w:eastAsia="Calibri" w:hAnsi="Cambria" w:cs="Calibri"/>
                <w:sz w:val="20"/>
                <w:highlight w:val="yellow"/>
              </w:rPr>
              <w:t>[</w:t>
            </w:r>
            <w:r>
              <w:rPr>
                <w:rFonts w:ascii="Cambria" w:eastAsia="Calibri" w:hAnsi="Cambria" w:cs="Calibri"/>
                <w:sz w:val="20"/>
                <w:highlight w:val="yellow"/>
              </w:rPr>
              <w:t>doplní dodavatel</w:t>
            </w:r>
            <w:r w:rsidRPr="00D12BFC">
              <w:rPr>
                <w:rFonts w:ascii="Cambria" w:eastAsia="Calibri" w:hAnsi="Cambria" w:cs="Calibri"/>
                <w:sz w:val="20"/>
                <w:highlight w:val="yellow"/>
              </w:rPr>
              <w:t>]</w:t>
            </w:r>
          </w:p>
        </w:tc>
        <w:tc>
          <w:tcPr>
            <w:tcW w:w="3118" w:type="dxa"/>
            <w:vAlign w:val="center"/>
          </w:tcPr>
          <w:p w:rsidR="00444307" w:rsidRPr="00D12BFC" w:rsidRDefault="00444307" w:rsidP="00F14254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mbria" w:hAnsi="Cambria" w:cs="Calibri"/>
                <w:sz w:val="20"/>
              </w:rPr>
            </w:pPr>
            <w:r w:rsidRPr="00D12BFC">
              <w:rPr>
                <w:rFonts w:ascii="Cambria" w:eastAsia="Calibri" w:hAnsi="Cambria" w:cs="Calibri"/>
                <w:sz w:val="20"/>
                <w:highlight w:val="yellow"/>
              </w:rPr>
              <w:t>[</w:t>
            </w:r>
            <w:r>
              <w:rPr>
                <w:rFonts w:ascii="Cambria" w:eastAsia="Calibri" w:hAnsi="Cambria" w:cs="Calibri"/>
                <w:sz w:val="20"/>
                <w:highlight w:val="yellow"/>
              </w:rPr>
              <w:t>doplní dodavatel</w:t>
            </w:r>
            <w:r w:rsidRPr="00D12BFC">
              <w:rPr>
                <w:rFonts w:ascii="Cambria" w:eastAsia="Calibri" w:hAnsi="Cambria" w:cs="Calibri"/>
                <w:sz w:val="20"/>
                <w:highlight w:val="yellow"/>
              </w:rPr>
              <w:t>]</w:t>
            </w:r>
          </w:p>
        </w:tc>
        <w:tc>
          <w:tcPr>
            <w:tcW w:w="1294" w:type="dxa"/>
            <w:vAlign w:val="center"/>
          </w:tcPr>
          <w:p w:rsidR="00444307" w:rsidRPr="00D12BFC" w:rsidRDefault="00444307" w:rsidP="00F14254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mbria" w:hAnsi="Cambria" w:cs="Calibri"/>
                <w:sz w:val="20"/>
              </w:rPr>
            </w:pPr>
            <w:r w:rsidRPr="00D12BFC">
              <w:rPr>
                <w:rFonts w:ascii="Cambria" w:eastAsia="Calibri" w:hAnsi="Cambria" w:cs="Calibri"/>
                <w:sz w:val="20"/>
                <w:highlight w:val="yellow"/>
              </w:rPr>
              <w:t>[</w:t>
            </w:r>
            <w:r>
              <w:rPr>
                <w:rFonts w:ascii="Cambria" w:eastAsia="Calibri" w:hAnsi="Cambria" w:cs="Calibri"/>
                <w:sz w:val="20"/>
                <w:highlight w:val="yellow"/>
              </w:rPr>
              <w:t>doplní dodavatel</w:t>
            </w:r>
            <w:r w:rsidRPr="00D12BFC">
              <w:rPr>
                <w:rFonts w:ascii="Cambria" w:eastAsia="Calibri" w:hAnsi="Cambria" w:cs="Calibri"/>
                <w:sz w:val="20"/>
                <w:highlight w:val="yellow"/>
              </w:rPr>
              <w:t>]</w:t>
            </w:r>
          </w:p>
        </w:tc>
      </w:tr>
    </w:tbl>
    <w:p w:rsidR="00444307" w:rsidRPr="004259D9" w:rsidRDefault="00444307" w:rsidP="00444307">
      <w:pPr>
        <w:pStyle w:val="Textpsmene"/>
        <w:numPr>
          <w:ilvl w:val="0"/>
          <w:numId w:val="0"/>
        </w:numPr>
        <w:ind w:left="397"/>
        <w:rPr>
          <w:rFonts w:ascii="Cambria" w:hAnsi="Cambria" w:cs="Calibri"/>
          <w:sz w:val="16"/>
          <w:szCs w:val="16"/>
        </w:rPr>
      </w:pPr>
    </w:p>
    <w:p w:rsidR="00444307" w:rsidRPr="001C54B3" w:rsidRDefault="00444307" w:rsidP="00444307">
      <w:pPr>
        <w:pStyle w:val="Textpsmene"/>
        <w:numPr>
          <w:ilvl w:val="0"/>
          <w:numId w:val="0"/>
        </w:numPr>
        <w:ind w:left="425" w:hanging="425"/>
        <w:rPr>
          <w:rFonts w:ascii="Cambria" w:hAnsi="Cambria" w:cs="Calibri"/>
          <w:color w:val="FF0000"/>
          <w:sz w:val="16"/>
          <w:szCs w:val="16"/>
        </w:rPr>
      </w:pPr>
      <w:r w:rsidRPr="001C54B3">
        <w:rPr>
          <w:rFonts w:ascii="Cambria" w:eastAsia="Calibri" w:hAnsi="Cambria" w:cs="Calibri"/>
          <w:color w:val="FF0000"/>
          <w:sz w:val="16"/>
          <w:szCs w:val="16"/>
        </w:rPr>
        <w:t>[</w:t>
      </w:r>
      <w:r w:rsidRPr="001C54B3">
        <w:rPr>
          <w:rFonts w:ascii="Cambria" w:hAnsi="Cambria" w:cs="Calibri"/>
          <w:color w:val="FF0000"/>
          <w:sz w:val="16"/>
          <w:szCs w:val="16"/>
        </w:rPr>
        <w:t>NEBO</w:t>
      </w:r>
      <w:r w:rsidRPr="001C54B3">
        <w:rPr>
          <w:rFonts w:ascii="Cambria" w:eastAsia="Calibri" w:hAnsi="Cambria" w:cs="Calibri"/>
          <w:color w:val="FF0000"/>
          <w:sz w:val="16"/>
          <w:szCs w:val="16"/>
        </w:rPr>
        <w:t>]</w:t>
      </w:r>
      <w:r>
        <w:rPr>
          <w:rStyle w:val="Znakapoznpodarou"/>
          <w:rFonts w:ascii="Cambria" w:eastAsia="Calibri" w:hAnsi="Cambria"/>
          <w:color w:val="FF0000"/>
          <w:sz w:val="16"/>
          <w:szCs w:val="16"/>
        </w:rPr>
        <w:footnoteReference w:id="2"/>
      </w:r>
    </w:p>
    <w:p w:rsidR="00444307" w:rsidRPr="00906E41" w:rsidRDefault="00444307" w:rsidP="00444307">
      <w:pPr>
        <w:pStyle w:val="Textpsmene"/>
        <w:numPr>
          <w:ilvl w:val="0"/>
          <w:numId w:val="0"/>
        </w:numPr>
        <w:ind w:left="425" w:hanging="425"/>
        <w:rPr>
          <w:rFonts w:ascii="Cambria" w:hAnsi="Cambria" w:cs="Calibri"/>
          <w:sz w:val="20"/>
        </w:rPr>
      </w:pPr>
    </w:p>
    <w:p w:rsidR="00444307" w:rsidRPr="00906E41" w:rsidRDefault="00444307" w:rsidP="00444307">
      <w:pPr>
        <w:pStyle w:val="Textpsmene"/>
        <w:numPr>
          <w:ilvl w:val="0"/>
          <w:numId w:val="2"/>
        </w:numPr>
        <w:rPr>
          <w:rFonts w:ascii="Cambria" w:hAnsi="Cambria" w:cs="Calibri"/>
          <w:sz w:val="20"/>
        </w:rPr>
      </w:pPr>
      <w:r w:rsidRPr="00906E41">
        <w:rPr>
          <w:rFonts w:ascii="Cambria" w:eastAsia="SimSun" w:hAnsi="Cambria" w:cs="Calibri"/>
          <w:sz w:val="20"/>
          <w:u w:val="single"/>
        </w:rPr>
        <w:t>nehodlá</w:t>
      </w:r>
      <w:r w:rsidRPr="00906E41">
        <w:rPr>
          <w:rFonts w:ascii="Cambria" w:eastAsia="SimSun" w:hAnsi="Cambria" w:cs="Calibri"/>
          <w:sz w:val="20"/>
        </w:rPr>
        <w:t xml:space="preserve"> plnit žádnou část veřejné zakázky</w:t>
      </w:r>
      <w:r>
        <w:rPr>
          <w:rFonts w:ascii="Cambria" w:eastAsia="SimSun" w:hAnsi="Cambria" w:cs="Calibri"/>
          <w:sz w:val="20"/>
        </w:rPr>
        <w:t xml:space="preserve"> malého rozsahu</w:t>
      </w:r>
      <w:r w:rsidRPr="00906E41">
        <w:rPr>
          <w:rFonts w:ascii="Cambria" w:hAnsi="Cambria" w:cs="Calibri"/>
          <w:b/>
          <w:bCs/>
          <w:sz w:val="20"/>
        </w:rPr>
        <w:t xml:space="preserve"> </w:t>
      </w:r>
      <w:r>
        <w:rPr>
          <w:rFonts w:ascii="Cambria" w:hAnsi="Cambria" w:cs="Calibri"/>
          <w:b/>
          <w:bCs/>
          <w:sz w:val="20"/>
        </w:rPr>
        <w:t>„</w:t>
      </w:r>
      <w:r>
        <w:rPr>
          <w:rFonts w:ascii="Cambria" w:hAnsi="Cambria"/>
          <w:b/>
          <w:sz w:val="20"/>
        </w:rPr>
        <w:t>Horní Brusnice – oprava VDJ</w:t>
      </w:r>
      <w:r w:rsidRPr="00390397">
        <w:rPr>
          <w:rFonts w:ascii="Cambria" w:hAnsi="Cambria"/>
          <w:b/>
          <w:sz w:val="20"/>
        </w:rPr>
        <w:t xml:space="preserve"> na </w:t>
      </w:r>
      <w:proofErr w:type="spellStart"/>
      <w:proofErr w:type="gramStart"/>
      <w:r w:rsidRPr="00390397">
        <w:rPr>
          <w:rFonts w:ascii="Cambria" w:hAnsi="Cambria"/>
          <w:b/>
          <w:sz w:val="20"/>
        </w:rPr>
        <w:t>p.p.</w:t>
      </w:r>
      <w:proofErr w:type="gramEnd"/>
      <w:r w:rsidRPr="00390397">
        <w:rPr>
          <w:rFonts w:ascii="Cambria" w:hAnsi="Cambria"/>
          <w:b/>
          <w:sz w:val="20"/>
        </w:rPr>
        <w:t>č</w:t>
      </w:r>
      <w:proofErr w:type="spellEnd"/>
      <w:r w:rsidRPr="00390397">
        <w:rPr>
          <w:rFonts w:ascii="Cambria" w:hAnsi="Cambria"/>
          <w:b/>
          <w:sz w:val="20"/>
        </w:rPr>
        <w:t xml:space="preserve">. </w:t>
      </w:r>
      <w:r>
        <w:rPr>
          <w:rFonts w:ascii="Cambria" w:hAnsi="Cambria"/>
          <w:b/>
          <w:sz w:val="20"/>
        </w:rPr>
        <w:t>1838/5</w:t>
      </w:r>
      <w:r w:rsidRPr="00852386">
        <w:rPr>
          <w:rFonts w:ascii="Cambria" w:hAnsi="Cambria" w:cs="Calibri"/>
          <w:b/>
          <w:sz w:val="20"/>
        </w:rPr>
        <w:t>“</w:t>
      </w:r>
      <w:r>
        <w:rPr>
          <w:rFonts w:ascii="Cambria" w:hAnsi="Cambria" w:cs="Calibri"/>
          <w:b/>
          <w:sz w:val="20"/>
        </w:rPr>
        <w:t xml:space="preserve"> </w:t>
      </w:r>
      <w:r w:rsidRPr="00906E41">
        <w:rPr>
          <w:rFonts w:ascii="Cambria" w:hAnsi="Cambria" w:cs="Calibri"/>
          <w:bCs/>
          <w:sz w:val="20"/>
        </w:rPr>
        <w:t xml:space="preserve">prostřednictvím </w:t>
      </w:r>
      <w:r w:rsidRPr="00906E41">
        <w:rPr>
          <w:rFonts w:ascii="Cambria" w:hAnsi="Cambria" w:cs="Calibri"/>
          <w:sz w:val="20"/>
        </w:rPr>
        <w:t>poddodavatelů.</w:t>
      </w:r>
    </w:p>
    <w:p w:rsidR="00444307" w:rsidRPr="00906E41" w:rsidRDefault="00444307" w:rsidP="00444307">
      <w:pPr>
        <w:pStyle w:val="Textpsmene"/>
        <w:numPr>
          <w:ilvl w:val="0"/>
          <w:numId w:val="0"/>
        </w:numPr>
        <w:rPr>
          <w:rFonts w:ascii="Cambria" w:hAnsi="Cambria" w:cs="Calibri"/>
          <w:sz w:val="20"/>
        </w:rPr>
      </w:pPr>
    </w:p>
    <w:p w:rsidR="00444307" w:rsidRPr="00906E41" w:rsidRDefault="00444307" w:rsidP="00444307">
      <w:pPr>
        <w:pStyle w:val="Textpsmene"/>
        <w:numPr>
          <w:ilvl w:val="0"/>
          <w:numId w:val="0"/>
        </w:numPr>
        <w:ind w:left="425"/>
        <w:rPr>
          <w:rFonts w:ascii="Cambria" w:hAnsi="Cambria" w:cs="Calibri"/>
          <w:sz w:val="20"/>
        </w:rPr>
      </w:pPr>
    </w:p>
    <w:p w:rsidR="00444307" w:rsidRPr="00906E41" w:rsidRDefault="00444307" w:rsidP="00444307">
      <w:pPr>
        <w:jc w:val="both"/>
        <w:rPr>
          <w:rFonts w:ascii="Cambria" w:hAnsi="Cambria" w:cs="Calibri"/>
          <w:sz w:val="20"/>
          <w:szCs w:val="20"/>
        </w:rPr>
      </w:pPr>
      <w:r w:rsidRPr="00906E41">
        <w:rPr>
          <w:rFonts w:ascii="Cambria" w:hAnsi="Cambria" w:cs="Calibri"/>
          <w:sz w:val="20"/>
          <w:szCs w:val="20"/>
        </w:rPr>
        <w:t>Toto prohlášení činím na základě své svobodné a vážné vůle, s jeho obsahem souhlasím a jsem si vědom možných následků vyplývajících z uvedení nepravdivých skutečností.</w:t>
      </w:r>
    </w:p>
    <w:p w:rsidR="00444307" w:rsidRPr="00906E41" w:rsidRDefault="00444307" w:rsidP="00444307">
      <w:pPr>
        <w:jc w:val="both"/>
        <w:rPr>
          <w:rFonts w:ascii="Cambria" w:hAnsi="Cambria" w:cs="Calibri"/>
          <w:sz w:val="20"/>
          <w:szCs w:val="20"/>
        </w:rPr>
      </w:pPr>
    </w:p>
    <w:p w:rsidR="00444307" w:rsidRPr="00906E41" w:rsidRDefault="00444307" w:rsidP="00444307">
      <w:pPr>
        <w:jc w:val="both"/>
        <w:rPr>
          <w:rFonts w:ascii="Cambria" w:hAnsi="Cambria" w:cs="Calibri"/>
          <w:sz w:val="20"/>
          <w:szCs w:val="20"/>
        </w:rPr>
      </w:pPr>
      <w:r w:rsidRPr="00906E41">
        <w:rPr>
          <w:rFonts w:ascii="Cambria" w:hAnsi="Cambria" w:cs="Calibri"/>
          <w:sz w:val="20"/>
          <w:szCs w:val="20"/>
        </w:rPr>
        <w:t xml:space="preserve">Toto prohlášení podepisuji jako </w:t>
      </w:r>
      <w:r w:rsidRPr="00906E41">
        <w:rPr>
          <w:rFonts w:ascii="Cambria" w:hAnsi="Cambria" w:cs="Calibri"/>
          <w:iCs/>
          <w:sz w:val="20"/>
          <w:szCs w:val="20"/>
        </w:rPr>
        <w:t>osoba oprávněná jednat jménem dodavatele.</w:t>
      </w:r>
    </w:p>
    <w:p w:rsidR="00444307" w:rsidRPr="00906E41" w:rsidRDefault="00444307" w:rsidP="00444307">
      <w:pPr>
        <w:jc w:val="both"/>
        <w:rPr>
          <w:rFonts w:ascii="Cambria" w:hAnsi="Cambria" w:cs="Calibri"/>
          <w:sz w:val="20"/>
          <w:szCs w:val="20"/>
        </w:rPr>
      </w:pPr>
    </w:p>
    <w:p w:rsidR="00444307" w:rsidRPr="00906E41" w:rsidRDefault="00444307" w:rsidP="00444307">
      <w:pPr>
        <w:jc w:val="both"/>
        <w:rPr>
          <w:rFonts w:ascii="Cambria" w:hAnsi="Cambria" w:cs="Calibri"/>
          <w:sz w:val="20"/>
          <w:szCs w:val="20"/>
        </w:rPr>
      </w:pPr>
    </w:p>
    <w:p w:rsidR="00444307" w:rsidRPr="00906E41" w:rsidRDefault="00444307" w:rsidP="00444307">
      <w:pPr>
        <w:jc w:val="both"/>
        <w:rPr>
          <w:rFonts w:ascii="Cambria" w:hAnsi="Cambria" w:cs="Times New Roman"/>
          <w:sz w:val="20"/>
          <w:szCs w:val="20"/>
        </w:rPr>
      </w:pPr>
      <w:r w:rsidRPr="00906E41">
        <w:rPr>
          <w:rFonts w:ascii="Cambria" w:hAnsi="Cambria" w:cs="Times New Roman"/>
          <w:sz w:val="20"/>
          <w:szCs w:val="20"/>
        </w:rPr>
        <w:t>V </w:t>
      </w:r>
      <w:r w:rsidRPr="00906E41">
        <w:rPr>
          <w:rFonts w:ascii="Cambria" w:eastAsia="Calibri" w:hAnsi="Cambria" w:cs="Calibri"/>
          <w:sz w:val="20"/>
          <w:szCs w:val="20"/>
          <w:highlight w:val="yellow"/>
        </w:rPr>
        <w:t>[</w:t>
      </w:r>
      <w:r>
        <w:rPr>
          <w:rFonts w:ascii="Cambria" w:eastAsia="Calibri" w:hAnsi="Cambria" w:cs="Calibri"/>
          <w:sz w:val="20"/>
          <w:szCs w:val="20"/>
          <w:highlight w:val="yellow"/>
        </w:rPr>
        <w:t>doplní dodavatel</w:t>
      </w:r>
      <w:r w:rsidRPr="00906E41">
        <w:rPr>
          <w:rFonts w:ascii="Cambria" w:eastAsia="Calibri" w:hAnsi="Cambria" w:cs="Calibri"/>
          <w:sz w:val="20"/>
          <w:szCs w:val="20"/>
          <w:highlight w:val="yellow"/>
        </w:rPr>
        <w:t>]</w:t>
      </w:r>
      <w:r w:rsidRPr="00906E41">
        <w:rPr>
          <w:rFonts w:ascii="Cambria" w:eastAsia="Calibri" w:hAnsi="Cambria" w:cs="Calibri"/>
          <w:sz w:val="20"/>
          <w:szCs w:val="20"/>
        </w:rPr>
        <w:t xml:space="preserve">, </w:t>
      </w:r>
      <w:r w:rsidRPr="00906E41">
        <w:rPr>
          <w:rFonts w:ascii="Cambria" w:hAnsi="Cambria" w:cs="Times New Roman"/>
          <w:sz w:val="20"/>
          <w:szCs w:val="20"/>
        </w:rPr>
        <w:t xml:space="preserve">dne </w:t>
      </w:r>
      <w:r w:rsidRPr="00906E41">
        <w:rPr>
          <w:rFonts w:ascii="Cambria" w:eastAsia="Calibri" w:hAnsi="Cambria" w:cs="Calibri"/>
          <w:sz w:val="20"/>
          <w:szCs w:val="20"/>
          <w:highlight w:val="yellow"/>
        </w:rPr>
        <w:t>[</w:t>
      </w:r>
      <w:r>
        <w:rPr>
          <w:rFonts w:ascii="Cambria" w:eastAsia="Calibri" w:hAnsi="Cambria" w:cs="Calibri"/>
          <w:sz w:val="20"/>
          <w:szCs w:val="20"/>
          <w:highlight w:val="yellow"/>
        </w:rPr>
        <w:t>doplní dodavatel</w:t>
      </w:r>
      <w:r w:rsidRPr="00906E41">
        <w:rPr>
          <w:rFonts w:ascii="Cambria" w:eastAsia="Calibri" w:hAnsi="Cambria" w:cs="Calibri"/>
          <w:sz w:val="20"/>
          <w:szCs w:val="20"/>
          <w:highlight w:val="yellow"/>
        </w:rPr>
        <w:t>]</w:t>
      </w:r>
    </w:p>
    <w:p w:rsidR="00444307" w:rsidRPr="00906E41" w:rsidRDefault="00444307" w:rsidP="00444307">
      <w:pPr>
        <w:jc w:val="both"/>
        <w:rPr>
          <w:rFonts w:ascii="Cambria" w:hAnsi="Cambria" w:cs="Times New Roman"/>
          <w:sz w:val="20"/>
          <w:szCs w:val="20"/>
        </w:rPr>
      </w:pPr>
    </w:p>
    <w:p w:rsidR="00444307" w:rsidRPr="00906E41" w:rsidRDefault="00444307" w:rsidP="00444307">
      <w:pPr>
        <w:jc w:val="both"/>
        <w:rPr>
          <w:rFonts w:ascii="Cambria" w:hAnsi="Cambria" w:cs="Times New Roman"/>
          <w:sz w:val="20"/>
          <w:szCs w:val="20"/>
        </w:rPr>
      </w:pPr>
    </w:p>
    <w:p w:rsidR="00444307" w:rsidRPr="00906E41" w:rsidRDefault="00444307" w:rsidP="00444307">
      <w:pPr>
        <w:jc w:val="both"/>
        <w:rPr>
          <w:rFonts w:ascii="Cambria" w:hAnsi="Cambria" w:cs="Times New Roman"/>
          <w:sz w:val="20"/>
          <w:szCs w:val="20"/>
        </w:rPr>
      </w:pPr>
    </w:p>
    <w:p w:rsidR="00444307" w:rsidRPr="00906E41" w:rsidRDefault="00444307" w:rsidP="00444307">
      <w:pPr>
        <w:jc w:val="both"/>
        <w:rPr>
          <w:rFonts w:ascii="Cambria" w:hAnsi="Cambria" w:cs="Times New Roman"/>
          <w:sz w:val="20"/>
          <w:szCs w:val="20"/>
        </w:rPr>
      </w:pPr>
      <w:r w:rsidRPr="00906E41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444307" w:rsidRPr="00CB3A5F" w:rsidRDefault="00444307" w:rsidP="00444307">
      <w:pPr>
        <w:jc w:val="both"/>
        <w:rPr>
          <w:rFonts w:ascii="Cambria" w:hAnsi="Cambria" w:cs="Times New Roman"/>
          <w:highlight w:val="yellow"/>
        </w:rPr>
      </w:pPr>
      <w:r w:rsidRPr="004259D9">
        <w:rPr>
          <w:rFonts w:ascii="Cambria" w:eastAsia="Calibri" w:hAnsi="Cambria" w:cs="Calibri"/>
          <w:highlight w:val="yellow"/>
        </w:rPr>
        <w:t>[</w:t>
      </w:r>
      <w:r w:rsidRPr="00CB3A5F">
        <w:rPr>
          <w:rFonts w:ascii="Cambria" w:hAnsi="Cambria" w:cs="Times New Roman"/>
          <w:highlight w:val="yellow"/>
        </w:rPr>
        <w:t>obchodní firma dodavatele</w:t>
      </w:r>
      <w:r w:rsidRPr="00CB3A5F">
        <w:rPr>
          <w:rFonts w:ascii="Cambria" w:eastAsia="Calibri" w:hAnsi="Cambria" w:cs="Calibri"/>
          <w:highlight w:val="yellow"/>
        </w:rPr>
        <w:t>]</w:t>
      </w:r>
    </w:p>
    <w:p w:rsidR="00444307" w:rsidRPr="00CB3A5F" w:rsidRDefault="00444307" w:rsidP="00444307">
      <w:pPr>
        <w:jc w:val="both"/>
        <w:rPr>
          <w:rFonts w:ascii="Cambria" w:hAnsi="Cambria" w:cs="Times New Roman"/>
          <w:highlight w:val="yellow"/>
        </w:rPr>
      </w:pPr>
      <w:r w:rsidRPr="00CB3A5F">
        <w:rPr>
          <w:rFonts w:ascii="Cambria" w:eastAsia="Calibri" w:hAnsi="Cambria" w:cs="Calibri"/>
          <w:highlight w:val="yellow"/>
        </w:rPr>
        <w:t>[</w:t>
      </w:r>
      <w:r w:rsidRPr="00CB3A5F">
        <w:rPr>
          <w:rFonts w:ascii="Cambria" w:hAnsi="Cambria" w:cs="Times New Roman"/>
          <w:highlight w:val="yellow"/>
        </w:rPr>
        <w:t xml:space="preserve">jméno, příjmení a funkce </w:t>
      </w:r>
      <w:r w:rsidRPr="00CB3A5F">
        <w:rPr>
          <w:rFonts w:ascii="Cambria" w:hAnsi="Cambria" w:cs="Calibri"/>
          <w:highlight w:val="yellow"/>
        </w:rPr>
        <w:t>osob/y oprávněných/é jednat jménem nebo za dodavatele</w:t>
      </w:r>
      <w:r w:rsidRPr="00CB3A5F">
        <w:rPr>
          <w:rFonts w:ascii="Cambria" w:eastAsia="Calibri" w:hAnsi="Cambria" w:cs="Calibri"/>
          <w:highlight w:val="yellow"/>
        </w:rPr>
        <w:t>]</w:t>
      </w:r>
    </w:p>
    <w:p w:rsidR="00444307" w:rsidRPr="004259D9" w:rsidRDefault="00444307" w:rsidP="00444307">
      <w:pPr>
        <w:jc w:val="both"/>
        <w:rPr>
          <w:rFonts w:ascii="Cambria" w:hAnsi="Cambria" w:cs="Calibri"/>
          <w:i/>
        </w:rPr>
      </w:pPr>
      <w:r w:rsidRPr="00CB3A5F">
        <w:rPr>
          <w:rFonts w:ascii="Cambria" w:eastAsia="Calibri" w:hAnsi="Cambria" w:cs="Calibri"/>
          <w:highlight w:val="yellow"/>
        </w:rPr>
        <w:t>[</w:t>
      </w:r>
      <w:r w:rsidRPr="00CB3A5F">
        <w:rPr>
          <w:rFonts w:ascii="Cambria" w:hAnsi="Cambria" w:cs="Times New Roman"/>
          <w:highlight w:val="yellow"/>
        </w:rPr>
        <w:t xml:space="preserve">podpis </w:t>
      </w:r>
      <w:r w:rsidRPr="00CB3A5F">
        <w:rPr>
          <w:rFonts w:ascii="Cambria" w:hAnsi="Cambria" w:cs="Calibri"/>
          <w:highlight w:val="yellow"/>
        </w:rPr>
        <w:t>osob/y oprávněných/é jednat jménem nebo za dodavatele</w:t>
      </w:r>
      <w:r w:rsidRPr="00CB3A5F">
        <w:rPr>
          <w:rFonts w:ascii="Cambria" w:eastAsia="Calibri" w:hAnsi="Cambria" w:cs="Calibri"/>
          <w:highlight w:val="yellow"/>
        </w:rPr>
        <w:t>]</w:t>
      </w:r>
    </w:p>
    <w:p w:rsidR="00655777" w:rsidRDefault="00655777">
      <w:bookmarkStart w:id="1" w:name="_GoBack"/>
      <w:bookmarkEnd w:id="1"/>
    </w:p>
    <w:sectPr w:rsidR="00655777" w:rsidSect="00BB458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69" w:rsidRDefault="00B07469" w:rsidP="00444307">
      <w:r>
        <w:separator/>
      </w:r>
    </w:p>
  </w:endnote>
  <w:endnote w:type="continuationSeparator" w:id="0">
    <w:p w:rsidR="00B07469" w:rsidRDefault="00B07469" w:rsidP="0044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69" w:rsidRDefault="00B07469" w:rsidP="00444307">
      <w:r>
        <w:separator/>
      </w:r>
    </w:p>
  </w:footnote>
  <w:footnote w:type="continuationSeparator" w:id="0">
    <w:p w:rsidR="00B07469" w:rsidRDefault="00B07469" w:rsidP="00444307">
      <w:r>
        <w:continuationSeparator/>
      </w:r>
    </w:p>
  </w:footnote>
  <w:footnote w:id="1">
    <w:p w:rsidR="00444307" w:rsidRPr="005B1A85" w:rsidRDefault="00444307" w:rsidP="00444307">
      <w:pPr>
        <w:pStyle w:val="Textpoznpodarou"/>
        <w:rPr>
          <w:rFonts w:ascii="Cambria" w:hAnsi="Cambria"/>
          <w:sz w:val="14"/>
          <w:szCs w:val="14"/>
        </w:rPr>
      </w:pPr>
      <w:r w:rsidRPr="005B1A85">
        <w:rPr>
          <w:rStyle w:val="Znakapoznpodarou"/>
          <w:rFonts w:ascii="Cambria" w:hAnsi="Cambria"/>
          <w:sz w:val="14"/>
          <w:szCs w:val="14"/>
        </w:rPr>
        <w:footnoteRef/>
      </w:r>
      <w:r w:rsidRPr="005B1A85">
        <w:rPr>
          <w:rFonts w:ascii="Cambria" w:hAnsi="Cambria"/>
          <w:sz w:val="14"/>
          <w:szCs w:val="14"/>
        </w:rPr>
        <w:t xml:space="preserve"> V případě potřeby</w:t>
      </w:r>
      <w:r>
        <w:rPr>
          <w:rFonts w:ascii="Cambria" w:hAnsi="Cambria"/>
          <w:sz w:val="14"/>
          <w:szCs w:val="14"/>
        </w:rPr>
        <w:t>,</w:t>
      </w:r>
      <w:r w:rsidRPr="005B1A85">
        <w:rPr>
          <w:rFonts w:ascii="Cambria" w:hAnsi="Cambria"/>
          <w:sz w:val="14"/>
          <w:szCs w:val="14"/>
        </w:rPr>
        <w:t xml:space="preserve"> nechť dodavatel tabulku rozšíří o další řádky.</w:t>
      </w:r>
    </w:p>
  </w:footnote>
  <w:footnote w:id="2">
    <w:p w:rsidR="00444307" w:rsidRDefault="00444307" w:rsidP="00444307">
      <w:pPr>
        <w:pStyle w:val="Textpoznpodarou"/>
      </w:pPr>
      <w:r w:rsidRPr="005B1A85">
        <w:rPr>
          <w:rStyle w:val="Znakapoznpodarou"/>
          <w:rFonts w:ascii="Cambria" w:hAnsi="Cambria"/>
          <w:sz w:val="14"/>
          <w:szCs w:val="14"/>
        </w:rPr>
        <w:footnoteRef/>
      </w:r>
      <w:r w:rsidRPr="005B1A85">
        <w:rPr>
          <w:rFonts w:ascii="Cambria" w:hAnsi="Cambria"/>
          <w:sz w:val="14"/>
          <w:szCs w:val="14"/>
        </w:rPr>
        <w:t xml:space="preserve"> Dodavatel upraví podle skutečnosti a nehodící se odrážku/text vymaže.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9F" w:rsidRPr="00274CFD" w:rsidRDefault="00B07469" w:rsidP="00E30062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7C3B"/>
    <w:multiLevelType w:val="hybridMultilevel"/>
    <w:tmpl w:val="5E80BD18"/>
    <w:lvl w:ilvl="0" w:tplc="6952E4DA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7"/>
    <w:rsid w:val="00444307"/>
    <w:rsid w:val="00655777"/>
    <w:rsid w:val="00B07469"/>
    <w:rsid w:val="00D1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307"/>
    <w:pPr>
      <w:spacing w:after="0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444307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444307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444307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rsid w:val="004443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4307"/>
    <w:rPr>
      <w:rFonts w:ascii="Arial" w:eastAsia="Times New Roman" w:hAnsi="Arial" w:cs="Arial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4443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4307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semiHidden/>
    <w:rsid w:val="00444307"/>
    <w:rPr>
      <w:rFonts w:cs="Times New Roman"/>
      <w:vertAlign w:val="superscript"/>
    </w:rPr>
  </w:style>
  <w:style w:type="character" w:styleId="Siln">
    <w:name w:val="Strong"/>
    <w:uiPriority w:val="22"/>
    <w:qFormat/>
    <w:rsid w:val="00444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307"/>
    <w:pPr>
      <w:spacing w:after="0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444307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444307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444307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rsid w:val="004443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4307"/>
    <w:rPr>
      <w:rFonts w:ascii="Arial" w:eastAsia="Times New Roman" w:hAnsi="Arial" w:cs="Arial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4443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4307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semiHidden/>
    <w:rsid w:val="00444307"/>
    <w:rPr>
      <w:rFonts w:cs="Times New Roman"/>
      <w:vertAlign w:val="superscript"/>
    </w:rPr>
  </w:style>
  <w:style w:type="character" w:styleId="Siln">
    <w:name w:val="Strong"/>
    <w:uiPriority w:val="22"/>
    <w:qFormat/>
    <w:rsid w:val="00444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Příprava</dc:creator>
  <cp:lastModifiedBy>Příprava</cp:lastModifiedBy>
  <cp:revision>1</cp:revision>
  <dcterms:created xsi:type="dcterms:W3CDTF">2019-04-08T06:11:00Z</dcterms:created>
  <dcterms:modified xsi:type="dcterms:W3CDTF">2019-04-08T06:11:00Z</dcterms:modified>
</cp:coreProperties>
</file>