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03" w:rsidRDefault="00D000DC" w:rsidP="00321928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noProof/>
          <w:color w:val="00000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-631825</wp:posOffset>
            </wp:positionV>
            <wp:extent cx="1719405" cy="74168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_Brusni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40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color w:val="000000"/>
        </w:rPr>
        <w:pict>
          <v:rect id="_x0000_i1027" style="width:0;height:1.5pt" o:hralign="center" o:hrstd="t" o:hr="t" fillcolor="#a0a0a0" stroked="f"/>
        </w:pict>
      </w:r>
      <w:bookmarkEnd w:id="0"/>
    </w:p>
    <w:tbl>
      <w:tblPr>
        <w:tblpPr w:leftFromText="141" w:rightFromText="141" w:vertAnchor="page" w:horzAnchor="margin" w:tblpXSpec="center" w:tblpY="2551"/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1634"/>
        <w:gridCol w:w="797"/>
        <w:gridCol w:w="58"/>
        <w:gridCol w:w="1998"/>
        <w:gridCol w:w="1558"/>
        <w:gridCol w:w="1780"/>
        <w:gridCol w:w="11"/>
      </w:tblGrid>
      <w:tr w:rsidR="00FF3691" w:rsidRPr="0085750C" w:rsidTr="00FF3691">
        <w:trPr>
          <w:cantSplit/>
          <w:trHeight w:val="469"/>
        </w:trPr>
        <w:tc>
          <w:tcPr>
            <w:tcW w:w="10325" w:type="dxa"/>
            <w:gridSpan w:val="8"/>
            <w:shd w:val="clear" w:color="auto" w:fill="auto"/>
            <w:vAlign w:val="center"/>
          </w:tcPr>
          <w:p w:rsidR="00FF3691" w:rsidRPr="0085750C" w:rsidRDefault="00FF3691" w:rsidP="00FF3691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5750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KRYCÍ LIST NABÍDKY</w:t>
            </w:r>
          </w:p>
        </w:tc>
      </w:tr>
      <w:tr w:rsidR="00FF3691" w:rsidRPr="0085750C" w:rsidTr="00FF3691">
        <w:trPr>
          <w:cantSplit/>
          <w:trHeight w:val="418"/>
        </w:trPr>
        <w:tc>
          <w:tcPr>
            <w:tcW w:w="10325" w:type="dxa"/>
            <w:gridSpan w:val="8"/>
            <w:shd w:val="clear" w:color="auto" w:fill="auto"/>
            <w:vAlign w:val="center"/>
          </w:tcPr>
          <w:p w:rsidR="00FF3691" w:rsidRPr="0085750C" w:rsidRDefault="00FF3691" w:rsidP="00FF3691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</w:pPr>
            <w:r w:rsidRPr="0085750C"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  <w:t>Název veřejné zakázky:</w:t>
            </w:r>
          </w:p>
        </w:tc>
      </w:tr>
      <w:tr w:rsidR="00FF3691" w:rsidRPr="0085750C" w:rsidTr="00FF3691">
        <w:trPr>
          <w:cantSplit/>
          <w:trHeight w:val="706"/>
        </w:trPr>
        <w:tc>
          <w:tcPr>
            <w:tcW w:w="10325" w:type="dxa"/>
            <w:gridSpan w:val="8"/>
            <w:shd w:val="clear" w:color="auto" w:fill="auto"/>
            <w:vAlign w:val="center"/>
          </w:tcPr>
          <w:p w:rsidR="00FF3691" w:rsidRPr="0085750C" w:rsidRDefault="00FF3691" w:rsidP="00FF3691">
            <w:pPr>
              <w:widowControl w:val="0"/>
              <w:suppressAutoHyphens/>
              <w:snapToGrid w:val="0"/>
              <w:spacing w:after="0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</w:pPr>
            <w:r w:rsidRPr="0085750C"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  <w:t>„</w:t>
            </w:r>
            <w:r w:rsidRPr="00375DF3"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  <w:t>Horní Brusnice – Oprava místní komunikace od čp. 98 po čp. 264</w:t>
            </w:r>
            <w:r w:rsidRPr="0085750C"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  <w:t>“</w:t>
            </w:r>
          </w:p>
        </w:tc>
      </w:tr>
      <w:tr w:rsidR="00FF3691" w:rsidRPr="0085750C" w:rsidTr="00FF3691">
        <w:trPr>
          <w:trHeight w:hRule="exact" w:val="311"/>
        </w:trPr>
        <w:tc>
          <w:tcPr>
            <w:tcW w:w="10325" w:type="dxa"/>
            <w:gridSpan w:val="8"/>
            <w:shd w:val="clear" w:color="auto" w:fill="C0C0C0"/>
            <w:noWrap/>
            <w:vAlign w:val="bottom"/>
          </w:tcPr>
          <w:p w:rsidR="00FF3691" w:rsidRPr="0085750C" w:rsidRDefault="00FF3691" w:rsidP="00FF3691">
            <w:pPr>
              <w:suppressAutoHyphens/>
              <w:spacing w:after="0" w:line="240" w:lineRule="auto"/>
              <w:rPr>
                <w:rFonts w:ascii="Verdana" w:eastAsia="Arial Unicode MS" w:hAnsi="Verdana"/>
                <w:b/>
                <w:bCs/>
                <w:sz w:val="20"/>
                <w:szCs w:val="20"/>
                <w:lang w:eastAsia="ar-SA"/>
              </w:rPr>
            </w:pPr>
            <w:r w:rsidRPr="0085750C">
              <w:rPr>
                <w:rFonts w:ascii="Verdana" w:eastAsia="Arial Unicode MS" w:hAnsi="Verdana"/>
                <w:b/>
                <w:bCs/>
                <w:sz w:val="20"/>
                <w:szCs w:val="20"/>
                <w:lang w:eastAsia="ar-SA"/>
              </w:rPr>
              <w:t>Zadavatel</w:t>
            </w:r>
          </w:p>
        </w:tc>
      </w:tr>
      <w:tr w:rsidR="00FF3691" w:rsidRPr="0085750C" w:rsidTr="00FF3691">
        <w:trPr>
          <w:gridAfter w:val="1"/>
          <w:wAfter w:w="11" w:type="dxa"/>
          <w:trHeight w:hRule="exact" w:val="311"/>
        </w:trPr>
        <w:tc>
          <w:tcPr>
            <w:tcW w:w="4123" w:type="dxa"/>
            <w:gridSpan w:val="2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FF3691" w:rsidRPr="0085750C" w:rsidRDefault="00FF3691" w:rsidP="00FF3691">
            <w:pPr>
              <w:suppressAutoHyphens/>
              <w:spacing w:after="0" w:line="240" w:lineRule="auto"/>
              <w:rPr>
                <w:rFonts w:ascii="Verdana" w:eastAsia="Arial Unicode MS" w:hAnsi="Verdana"/>
                <w:sz w:val="20"/>
                <w:szCs w:val="20"/>
                <w:lang w:eastAsia="ar-SA"/>
              </w:rPr>
            </w:pPr>
            <w:r w:rsidRPr="0085750C">
              <w:rPr>
                <w:rFonts w:ascii="Verdana" w:eastAsia="Arial Unicode MS" w:hAnsi="Verdana"/>
                <w:sz w:val="20"/>
                <w:szCs w:val="20"/>
                <w:lang w:eastAsia="ar-SA"/>
              </w:rPr>
              <w:t>Název:</w:t>
            </w:r>
          </w:p>
        </w:tc>
        <w:tc>
          <w:tcPr>
            <w:tcW w:w="61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F3691" w:rsidRPr="0085750C" w:rsidRDefault="00FF3691" w:rsidP="00FF3691">
            <w:pPr>
              <w:suppressAutoHyphens/>
              <w:spacing w:after="0" w:line="240" w:lineRule="auto"/>
              <w:rPr>
                <w:rFonts w:ascii="Verdana" w:eastAsia="Arial Unicode MS" w:hAnsi="Verdan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Verdana" w:eastAsia="Arial Unicode MS" w:hAnsi="Verdana"/>
                <w:b/>
                <w:bCs/>
                <w:sz w:val="20"/>
                <w:szCs w:val="20"/>
                <w:lang w:eastAsia="ar-SA"/>
              </w:rPr>
              <w:t>Obec Horní Brusnice</w:t>
            </w:r>
          </w:p>
        </w:tc>
      </w:tr>
      <w:tr w:rsidR="00FF3691" w:rsidRPr="0085750C" w:rsidTr="00FF3691">
        <w:trPr>
          <w:gridAfter w:val="1"/>
          <w:wAfter w:w="11" w:type="dxa"/>
          <w:trHeight w:hRule="exact" w:val="311"/>
        </w:trPr>
        <w:tc>
          <w:tcPr>
            <w:tcW w:w="4123" w:type="dxa"/>
            <w:gridSpan w:val="2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FF3691" w:rsidRPr="0085750C" w:rsidRDefault="00FF3691" w:rsidP="00FF3691">
            <w:pPr>
              <w:suppressAutoHyphens/>
              <w:spacing w:after="0" w:line="240" w:lineRule="auto"/>
              <w:rPr>
                <w:rFonts w:ascii="Verdana" w:eastAsia="Arial Unicode MS" w:hAnsi="Verdana"/>
                <w:sz w:val="20"/>
                <w:szCs w:val="20"/>
                <w:lang w:eastAsia="ar-SA"/>
              </w:rPr>
            </w:pPr>
            <w:r w:rsidRPr="0085750C">
              <w:rPr>
                <w:rFonts w:ascii="Verdana" w:eastAsia="Arial Unicode MS" w:hAnsi="Verdana"/>
                <w:sz w:val="20"/>
                <w:szCs w:val="20"/>
                <w:lang w:eastAsia="ar-SA"/>
              </w:rPr>
              <w:t>Adresa sídla:</w:t>
            </w:r>
          </w:p>
        </w:tc>
        <w:tc>
          <w:tcPr>
            <w:tcW w:w="61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F3691" w:rsidRPr="0085750C" w:rsidRDefault="00FF3691" w:rsidP="00FF3691">
            <w:pPr>
              <w:suppressAutoHyphens/>
              <w:spacing w:after="0" w:line="240" w:lineRule="auto"/>
              <w:rPr>
                <w:rFonts w:ascii="Verdana" w:eastAsia="Arial Unicode MS" w:hAnsi="Verdana"/>
                <w:sz w:val="20"/>
                <w:szCs w:val="20"/>
                <w:lang w:eastAsia="ar-SA"/>
              </w:rPr>
            </w:pPr>
            <w:r>
              <w:rPr>
                <w:rFonts w:ascii="Verdana" w:eastAsia="Arial Unicode MS" w:hAnsi="Verdana"/>
                <w:sz w:val="20"/>
                <w:szCs w:val="20"/>
                <w:lang w:eastAsia="ar-SA"/>
              </w:rPr>
              <w:t>Horní Brusnice čp. 284, 544 74 Horní Brusnice</w:t>
            </w:r>
          </w:p>
        </w:tc>
      </w:tr>
      <w:tr w:rsidR="00FF3691" w:rsidRPr="0085750C" w:rsidTr="00FF3691">
        <w:trPr>
          <w:gridAfter w:val="1"/>
          <w:wAfter w:w="11" w:type="dxa"/>
          <w:trHeight w:hRule="exact" w:val="311"/>
        </w:trPr>
        <w:tc>
          <w:tcPr>
            <w:tcW w:w="4123" w:type="dxa"/>
            <w:gridSpan w:val="2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FF3691" w:rsidRPr="0085750C" w:rsidRDefault="00FF3691" w:rsidP="00FF3691">
            <w:pPr>
              <w:suppressAutoHyphens/>
              <w:spacing w:after="0" w:line="240" w:lineRule="auto"/>
              <w:rPr>
                <w:rFonts w:ascii="Verdana" w:eastAsia="Arial Unicode MS" w:hAnsi="Verdana"/>
                <w:sz w:val="20"/>
                <w:szCs w:val="20"/>
                <w:lang w:eastAsia="ar-SA"/>
              </w:rPr>
            </w:pPr>
            <w:r w:rsidRPr="0085750C">
              <w:rPr>
                <w:rFonts w:ascii="Verdana" w:eastAsia="Arial Unicode MS" w:hAnsi="Verdana"/>
                <w:sz w:val="20"/>
                <w:szCs w:val="20"/>
                <w:lang w:eastAsia="ar-SA"/>
              </w:rPr>
              <w:t>IČ:</w:t>
            </w:r>
          </w:p>
        </w:tc>
        <w:tc>
          <w:tcPr>
            <w:tcW w:w="61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F3691" w:rsidRPr="0085750C" w:rsidRDefault="00FF3691" w:rsidP="00FF3691">
            <w:pPr>
              <w:suppressAutoHyphens/>
              <w:spacing w:after="0" w:line="240" w:lineRule="auto"/>
              <w:rPr>
                <w:rFonts w:ascii="Verdana" w:eastAsia="Arial Unicode MS" w:hAnsi="Verdana"/>
                <w:sz w:val="20"/>
                <w:szCs w:val="20"/>
                <w:lang w:eastAsia="ar-SA"/>
              </w:rPr>
            </w:pPr>
            <w:r w:rsidRPr="0085750C">
              <w:rPr>
                <w:rFonts w:ascii="Verdana" w:eastAsia="Arial Unicode MS" w:hAnsi="Verdana"/>
                <w:sz w:val="20"/>
                <w:szCs w:val="20"/>
                <w:lang w:eastAsia="ar-SA"/>
              </w:rPr>
              <w:t>00</w:t>
            </w:r>
            <w:r>
              <w:rPr>
                <w:rFonts w:ascii="Verdana" w:eastAsia="Arial Unicode MS" w:hAnsi="Verdana"/>
                <w:sz w:val="20"/>
                <w:szCs w:val="20"/>
                <w:lang w:eastAsia="ar-SA"/>
              </w:rPr>
              <w:t>581038</w:t>
            </w:r>
          </w:p>
        </w:tc>
      </w:tr>
      <w:tr w:rsidR="00FF3691" w:rsidRPr="0085750C" w:rsidTr="00FF3691">
        <w:trPr>
          <w:gridAfter w:val="1"/>
          <w:wAfter w:w="11" w:type="dxa"/>
          <w:trHeight w:hRule="exact" w:val="311"/>
        </w:trPr>
        <w:tc>
          <w:tcPr>
            <w:tcW w:w="4123" w:type="dxa"/>
            <w:gridSpan w:val="2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FF3691" w:rsidRPr="0085750C" w:rsidRDefault="00FF3691" w:rsidP="00FF3691">
            <w:pPr>
              <w:suppressAutoHyphens/>
              <w:spacing w:after="0" w:line="240" w:lineRule="auto"/>
              <w:rPr>
                <w:rFonts w:ascii="Verdana" w:eastAsia="Arial Unicode MS" w:hAnsi="Verdana"/>
                <w:sz w:val="20"/>
                <w:szCs w:val="20"/>
                <w:lang w:eastAsia="ar-SA"/>
              </w:rPr>
            </w:pPr>
            <w:r w:rsidRPr="0085750C">
              <w:rPr>
                <w:rFonts w:ascii="Verdana" w:eastAsia="Arial Unicode MS" w:hAnsi="Verdana"/>
                <w:sz w:val="20"/>
                <w:szCs w:val="20"/>
                <w:lang w:eastAsia="ar-SA"/>
              </w:rPr>
              <w:t>Oprávněná osoba zadavatele:</w:t>
            </w:r>
          </w:p>
        </w:tc>
        <w:tc>
          <w:tcPr>
            <w:tcW w:w="61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F3691" w:rsidRPr="0085750C" w:rsidRDefault="00FF3691" w:rsidP="00FF3691">
            <w:pPr>
              <w:suppressAutoHyphens/>
              <w:spacing w:after="0" w:line="240" w:lineRule="auto"/>
              <w:rPr>
                <w:rFonts w:ascii="Verdana" w:eastAsia="Arial Unicode MS" w:hAnsi="Verdana"/>
                <w:sz w:val="20"/>
                <w:szCs w:val="20"/>
                <w:lang w:eastAsia="ar-SA"/>
              </w:rPr>
            </w:pPr>
            <w:r>
              <w:rPr>
                <w:rFonts w:ascii="Verdana" w:eastAsia="Arial Unicode MS" w:hAnsi="Verdana"/>
                <w:sz w:val="20"/>
                <w:szCs w:val="20"/>
                <w:lang w:eastAsia="ar-SA"/>
              </w:rPr>
              <w:t>Jiří Vojtíšek</w:t>
            </w:r>
            <w:r w:rsidRPr="0085750C">
              <w:rPr>
                <w:rFonts w:ascii="Verdana" w:eastAsia="Arial Unicode MS" w:hAnsi="Verdana"/>
                <w:sz w:val="20"/>
                <w:szCs w:val="20"/>
                <w:lang w:eastAsia="ar-SA"/>
              </w:rPr>
              <w:t xml:space="preserve">, starosta </w:t>
            </w:r>
            <w:r>
              <w:rPr>
                <w:rFonts w:ascii="Verdana" w:eastAsia="Arial Unicode MS" w:hAnsi="Verdana"/>
                <w:sz w:val="20"/>
                <w:szCs w:val="20"/>
                <w:lang w:eastAsia="ar-SA"/>
              </w:rPr>
              <w:t>obce</w:t>
            </w:r>
          </w:p>
        </w:tc>
      </w:tr>
      <w:tr w:rsidR="00FF3691" w:rsidRPr="0085750C" w:rsidTr="00FF3691">
        <w:trPr>
          <w:gridAfter w:val="1"/>
          <w:wAfter w:w="11" w:type="dxa"/>
          <w:trHeight w:hRule="exact" w:val="311"/>
        </w:trPr>
        <w:tc>
          <w:tcPr>
            <w:tcW w:w="4123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F3691" w:rsidRPr="0085750C" w:rsidRDefault="00FF3691" w:rsidP="00FF3691">
            <w:pPr>
              <w:suppressAutoHyphens/>
              <w:spacing w:after="0" w:line="240" w:lineRule="auto"/>
              <w:rPr>
                <w:rFonts w:ascii="Verdana" w:eastAsia="Arial Unicode MS" w:hAnsi="Verdana"/>
                <w:sz w:val="20"/>
                <w:szCs w:val="20"/>
                <w:lang w:eastAsia="ar-SA"/>
              </w:rPr>
            </w:pPr>
            <w:r w:rsidRPr="0085750C">
              <w:rPr>
                <w:rFonts w:ascii="Verdana" w:eastAsia="Arial Unicode MS" w:hAnsi="Verdana"/>
                <w:sz w:val="20"/>
                <w:szCs w:val="20"/>
                <w:lang w:eastAsia="ar-SA"/>
              </w:rPr>
              <w:t>Kontaktní osoba zadavatele:</w:t>
            </w:r>
          </w:p>
        </w:tc>
        <w:tc>
          <w:tcPr>
            <w:tcW w:w="61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F3691" w:rsidRPr="0085750C" w:rsidRDefault="00FF3691" w:rsidP="00FF3691">
            <w:pPr>
              <w:suppressAutoHyphens/>
              <w:spacing w:after="0" w:line="240" w:lineRule="auto"/>
              <w:rPr>
                <w:rFonts w:ascii="Verdana" w:eastAsia="Arial Unicode MS" w:hAnsi="Verdana"/>
                <w:sz w:val="20"/>
                <w:szCs w:val="20"/>
                <w:lang w:eastAsia="ar-SA"/>
              </w:rPr>
            </w:pPr>
            <w:r>
              <w:rPr>
                <w:rFonts w:ascii="Verdana" w:eastAsia="Arial Unicode MS" w:hAnsi="Verdana"/>
                <w:sz w:val="20"/>
                <w:szCs w:val="20"/>
                <w:lang w:eastAsia="ar-SA"/>
              </w:rPr>
              <w:t>Jiří Vojtíšek</w:t>
            </w:r>
          </w:p>
        </w:tc>
      </w:tr>
      <w:tr w:rsidR="00FF3691" w:rsidRPr="0085750C" w:rsidTr="00FF3691">
        <w:trPr>
          <w:gridAfter w:val="1"/>
          <w:wAfter w:w="11" w:type="dxa"/>
          <w:trHeight w:hRule="exact" w:val="309"/>
        </w:trPr>
        <w:tc>
          <w:tcPr>
            <w:tcW w:w="4123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F3691" w:rsidRPr="0085750C" w:rsidRDefault="00FF3691" w:rsidP="00FF3691">
            <w:pPr>
              <w:suppressAutoHyphens/>
              <w:spacing w:after="0" w:line="240" w:lineRule="auto"/>
              <w:rPr>
                <w:rFonts w:ascii="Verdana" w:eastAsia="Arial Unicode MS" w:hAnsi="Verdana"/>
                <w:sz w:val="20"/>
                <w:szCs w:val="20"/>
                <w:lang w:eastAsia="ar-SA"/>
              </w:rPr>
            </w:pPr>
            <w:r w:rsidRPr="0085750C">
              <w:rPr>
                <w:rFonts w:ascii="Verdana" w:eastAsia="Arial Unicode MS" w:hAnsi="Verdana"/>
                <w:sz w:val="20"/>
                <w:szCs w:val="20"/>
                <w:lang w:eastAsia="ar-SA"/>
              </w:rPr>
              <w:t>Tel./e-mail:</w:t>
            </w:r>
          </w:p>
        </w:tc>
        <w:tc>
          <w:tcPr>
            <w:tcW w:w="61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F3691" w:rsidRPr="0085750C" w:rsidRDefault="00FF3691" w:rsidP="00FF3691">
            <w:pPr>
              <w:suppressAutoHyphens/>
              <w:spacing w:after="0" w:line="240" w:lineRule="auto"/>
              <w:rPr>
                <w:rFonts w:ascii="Verdana" w:eastAsia="Arial Unicode MS" w:hAnsi="Verdana"/>
                <w:sz w:val="20"/>
                <w:szCs w:val="20"/>
                <w:lang w:eastAsia="ar-SA"/>
              </w:rPr>
            </w:pPr>
            <w:r w:rsidRPr="0085750C">
              <w:rPr>
                <w:rFonts w:ascii="Verdana" w:eastAsia="Arial Unicode MS" w:hAnsi="Verdana"/>
                <w:sz w:val="20"/>
                <w:szCs w:val="20"/>
                <w:lang w:eastAsia="ar-SA"/>
              </w:rPr>
              <w:t>+ 420 724 180 0</w:t>
            </w:r>
            <w:r>
              <w:rPr>
                <w:rFonts w:ascii="Verdana" w:eastAsia="Arial Unicode MS" w:hAnsi="Verdana"/>
                <w:sz w:val="20"/>
                <w:szCs w:val="20"/>
                <w:lang w:eastAsia="ar-SA"/>
              </w:rPr>
              <w:t>79</w:t>
            </w:r>
            <w:r w:rsidRPr="0085750C">
              <w:rPr>
                <w:rFonts w:ascii="Verdana" w:eastAsia="Arial Unicode MS" w:hAnsi="Verdana"/>
                <w:sz w:val="20"/>
                <w:szCs w:val="20"/>
                <w:lang w:eastAsia="ar-SA"/>
              </w:rPr>
              <w:t xml:space="preserve"> / </w:t>
            </w:r>
            <w:proofErr w:type="gramStart"/>
            <w:r>
              <w:rPr>
                <w:rFonts w:ascii="Verdana" w:eastAsia="Arial Unicode MS" w:hAnsi="Verdana"/>
                <w:sz w:val="20"/>
                <w:szCs w:val="20"/>
                <w:lang w:eastAsia="ar-SA"/>
              </w:rPr>
              <w:t>ou</w:t>
            </w:r>
            <w:proofErr w:type="gramEnd"/>
            <w:r>
              <w:rPr>
                <w:rFonts w:ascii="Verdana" w:eastAsia="Arial Unicode MS" w:hAnsi="Verdana"/>
                <w:sz w:val="20"/>
                <w:szCs w:val="20"/>
                <w:lang w:eastAsia="ar-SA"/>
              </w:rPr>
              <w:t>.</w:t>
            </w:r>
            <w:proofErr w:type="gramStart"/>
            <w:r>
              <w:rPr>
                <w:rFonts w:ascii="Verdana" w:eastAsia="Arial Unicode MS" w:hAnsi="Verdana"/>
                <w:sz w:val="20"/>
                <w:szCs w:val="20"/>
                <w:lang w:eastAsia="ar-SA"/>
              </w:rPr>
              <w:t>h.</w:t>
            </w:r>
            <w:proofErr w:type="gramEnd"/>
            <w:r>
              <w:rPr>
                <w:rFonts w:ascii="Verdana" w:eastAsia="Arial Unicode MS" w:hAnsi="Verdana"/>
                <w:sz w:val="20"/>
                <w:szCs w:val="20"/>
                <w:lang w:eastAsia="ar-SA"/>
              </w:rPr>
              <w:t>brusnice@rad-dva</w:t>
            </w:r>
            <w:r w:rsidRPr="0085750C">
              <w:rPr>
                <w:rFonts w:ascii="Verdana" w:eastAsia="Arial Unicode MS" w:hAnsi="Verdana"/>
                <w:sz w:val="20"/>
                <w:szCs w:val="20"/>
                <w:lang w:eastAsia="ar-SA"/>
              </w:rPr>
              <w:t>.cz</w:t>
            </w:r>
          </w:p>
        </w:tc>
      </w:tr>
      <w:tr w:rsidR="00FF3691" w:rsidRPr="0085750C" w:rsidTr="00FF3691">
        <w:trPr>
          <w:trHeight w:hRule="exact" w:val="311"/>
        </w:trPr>
        <w:tc>
          <w:tcPr>
            <w:tcW w:w="10325" w:type="dxa"/>
            <w:gridSpan w:val="8"/>
            <w:shd w:val="clear" w:color="auto" w:fill="C0C0C0"/>
            <w:noWrap/>
            <w:vAlign w:val="bottom"/>
          </w:tcPr>
          <w:p w:rsidR="00FF3691" w:rsidRPr="0085750C" w:rsidRDefault="00FF3691" w:rsidP="00FF3691">
            <w:pPr>
              <w:suppressAutoHyphens/>
              <w:spacing w:after="0" w:line="240" w:lineRule="auto"/>
              <w:rPr>
                <w:rFonts w:ascii="Verdana" w:eastAsia="Arial Unicode MS" w:hAnsi="Verdana"/>
                <w:b/>
                <w:bCs/>
                <w:sz w:val="20"/>
                <w:szCs w:val="20"/>
                <w:lang w:eastAsia="ar-SA"/>
              </w:rPr>
            </w:pPr>
            <w:r w:rsidRPr="0085750C">
              <w:rPr>
                <w:rFonts w:ascii="Verdana" w:eastAsia="Arial Unicode MS" w:hAnsi="Verdana"/>
                <w:b/>
                <w:bCs/>
                <w:sz w:val="20"/>
                <w:szCs w:val="20"/>
                <w:lang w:eastAsia="ar-SA"/>
              </w:rPr>
              <w:t xml:space="preserve">Účastník: </w:t>
            </w:r>
          </w:p>
        </w:tc>
      </w:tr>
      <w:tr w:rsidR="00FF3691" w:rsidRPr="0085750C" w:rsidTr="00FF3691">
        <w:trPr>
          <w:gridAfter w:val="1"/>
          <w:wAfter w:w="11" w:type="dxa"/>
          <w:trHeight w:hRule="exact" w:val="311"/>
        </w:trPr>
        <w:tc>
          <w:tcPr>
            <w:tcW w:w="4123" w:type="dxa"/>
            <w:gridSpan w:val="2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FF3691" w:rsidRPr="0085750C" w:rsidRDefault="00FF3691" w:rsidP="00FF3691">
            <w:pPr>
              <w:suppressAutoHyphens/>
              <w:spacing w:after="0" w:line="240" w:lineRule="auto"/>
              <w:rPr>
                <w:rFonts w:ascii="Verdana" w:eastAsia="Arial Unicode MS" w:hAnsi="Verdana"/>
                <w:bCs/>
                <w:sz w:val="20"/>
                <w:szCs w:val="20"/>
                <w:lang w:eastAsia="ar-SA"/>
              </w:rPr>
            </w:pPr>
            <w:r w:rsidRPr="0085750C">
              <w:rPr>
                <w:rFonts w:ascii="Verdana" w:eastAsia="Arial Unicode MS" w:hAnsi="Verdana"/>
                <w:bCs/>
                <w:sz w:val="20"/>
                <w:szCs w:val="20"/>
                <w:lang w:eastAsia="ar-SA"/>
              </w:rPr>
              <w:t xml:space="preserve">Název: </w:t>
            </w:r>
          </w:p>
        </w:tc>
        <w:tc>
          <w:tcPr>
            <w:tcW w:w="61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F3691" w:rsidRPr="0085750C" w:rsidRDefault="00FF3691" w:rsidP="00FF3691">
            <w:pPr>
              <w:suppressAutoHyphens/>
              <w:spacing w:after="0" w:line="240" w:lineRule="auto"/>
              <w:rPr>
                <w:rFonts w:ascii="Verdana" w:eastAsia="Arial Unicode MS" w:hAnsi="Verdana"/>
                <w:sz w:val="20"/>
                <w:szCs w:val="20"/>
                <w:lang w:eastAsia="ar-SA"/>
              </w:rPr>
            </w:pPr>
          </w:p>
        </w:tc>
      </w:tr>
      <w:tr w:rsidR="00FF3691" w:rsidRPr="0085750C" w:rsidTr="00FF3691">
        <w:trPr>
          <w:gridAfter w:val="1"/>
          <w:wAfter w:w="11" w:type="dxa"/>
          <w:trHeight w:hRule="exact" w:val="311"/>
        </w:trPr>
        <w:tc>
          <w:tcPr>
            <w:tcW w:w="4123" w:type="dxa"/>
            <w:gridSpan w:val="2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FF3691" w:rsidRPr="0085750C" w:rsidRDefault="00FF3691" w:rsidP="00FF3691">
            <w:pPr>
              <w:suppressAutoHyphens/>
              <w:spacing w:after="0" w:line="240" w:lineRule="auto"/>
              <w:rPr>
                <w:rFonts w:ascii="Verdana" w:eastAsia="Arial Unicode MS" w:hAnsi="Verdana"/>
                <w:bCs/>
                <w:sz w:val="20"/>
                <w:szCs w:val="20"/>
                <w:lang w:eastAsia="ar-SA"/>
              </w:rPr>
            </w:pPr>
            <w:r w:rsidRPr="0085750C">
              <w:rPr>
                <w:rFonts w:ascii="Verdana" w:eastAsia="Arial Unicode MS" w:hAnsi="Verdana"/>
                <w:bCs/>
                <w:sz w:val="20"/>
                <w:szCs w:val="20"/>
                <w:lang w:eastAsia="ar-SA"/>
              </w:rPr>
              <w:t>Adresa sídla:</w:t>
            </w:r>
          </w:p>
        </w:tc>
        <w:tc>
          <w:tcPr>
            <w:tcW w:w="61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F3691" w:rsidRPr="0085750C" w:rsidRDefault="00FF3691" w:rsidP="00FF3691">
            <w:pPr>
              <w:suppressAutoHyphens/>
              <w:spacing w:after="0" w:line="240" w:lineRule="auto"/>
              <w:rPr>
                <w:rFonts w:ascii="Verdana" w:eastAsia="Arial Unicode MS" w:hAnsi="Verdana"/>
                <w:sz w:val="20"/>
                <w:szCs w:val="20"/>
                <w:lang w:eastAsia="ar-SA"/>
              </w:rPr>
            </w:pPr>
          </w:p>
        </w:tc>
      </w:tr>
      <w:tr w:rsidR="00FF3691" w:rsidRPr="0085750C" w:rsidTr="00FF3691">
        <w:trPr>
          <w:gridAfter w:val="1"/>
          <w:wAfter w:w="11" w:type="dxa"/>
          <w:trHeight w:hRule="exact" w:val="311"/>
        </w:trPr>
        <w:tc>
          <w:tcPr>
            <w:tcW w:w="4123" w:type="dxa"/>
            <w:gridSpan w:val="2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FF3691" w:rsidRPr="0085750C" w:rsidRDefault="00FF3691" w:rsidP="00FF3691">
            <w:pPr>
              <w:suppressAutoHyphens/>
              <w:spacing w:after="0" w:line="240" w:lineRule="auto"/>
              <w:rPr>
                <w:rFonts w:ascii="Verdana" w:eastAsia="Arial Unicode MS" w:hAnsi="Verdana"/>
                <w:bCs/>
                <w:sz w:val="20"/>
                <w:szCs w:val="20"/>
                <w:lang w:eastAsia="ar-SA"/>
              </w:rPr>
            </w:pPr>
            <w:r w:rsidRPr="0085750C">
              <w:rPr>
                <w:rFonts w:ascii="Verdana" w:eastAsia="Arial Unicode MS" w:hAnsi="Verdana"/>
                <w:bCs/>
                <w:sz w:val="20"/>
                <w:szCs w:val="20"/>
                <w:lang w:eastAsia="ar-SA"/>
              </w:rPr>
              <w:t>IČ:</w:t>
            </w:r>
          </w:p>
        </w:tc>
        <w:tc>
          <w:tcPr>
            <w:tcW w:w="61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F3691" w:rsidRPr="0085750C" w:rsidRDefault="00FF3691" w:rsidP="00FF3691">
            <w:pPr>
              <w:suppressAutoHyphens/>
              <w:spacing w:after="0" w:line="240" w:lineRule="auto"/>
              <w:ind w:firstLine="72"/>
              <w:rPr>
                <w:rFonts w:ascii="Verdana" w:eastAsia="Arial Unicode MS" w:hAnsi="Verdana"/>
                <w:sz w:val="20"/>
                <w:szCs w:val="20"/>
                <w:lang w:eastAsia="ar-SA"/>
              </w:rPr>
            </w:pPr>
          </w:p>
        </w:tc>
      </w:tr>
      <w:tr w:rsidR="00FF3691" w:rsidRPr="0085750C" w:rsidTr="00FF3691">
        <w:trPr>
          <w:gridAfter w:val="1"/>
          <w:wAfter w:w="11" w:type="dxa"/>
          <w:trHeight w:hRule="exact" w:val="514"/>
        </w:trPr>
        <w:tc>
          <w:tcPr>
            <w:tcW w:w="4123" w:type="dxa"/>
            <w:gridSpan w:val="2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FF3691" w:rsidRPr="0085750C" w:rsidRDefault="00FF3691" w:rsidP="00FF3691">
            <w:pPr>
              <w:suppressAutoHyphens/>
              <w:spacing w:after="0" w:line="240" w:lineRule="auto"/>
              <w:rPr>
                <w:rFonts w:ascii="Verdana" w:eastAsia="Arial Unicode MS" w:hAnsi="Verdana"/>
                <w:bCs/>
                <w:sz w:val="20"/>
                <w:szCs w:val="20"/>
                <w:lang w:eastAsia="ar-SA"/>
              </w:rPr>
            </w:pPr>
            <w:r w:rsidRPr="0085750C">
              <w:rPr>
                <w:rFonts w:ascii="Verdana" w:eastAsia="Arial Unicode MS" w:hAnsi="Verdana"/>
                <w:bCs/>
                <w:sz w:val="20"/>
                <w:szCs w:val="20"/>
                <w:lang w:eastAsia="ar-SA"/>
              </w:rPr>
              <w:t>Osoba oprávněná za účastníka jednat:</w:t>
            </w:r>
          </w:p>
        </w:tc>
        <w:tc>
          <w:tcPr>
            <w:tcW w:w="61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F3691" w:rsidRPr="0085750C" w:rsidRDefault="00FF3691" w:rsidP="00FF3691">
            <w:pPr>
              <w:suppressAutoHyphens/>
              <w:spacing w:after="0" w:line="240" w:lineRule="auto"/>
              <w:rPr>
                <w:rFonts w:ascii="Verdana" w:eastAsia="Arial Unicode MS" w:hAnsi="Verdana"/>
                <w:sz w:val="20"/>
                <w:szCs w:val="20"/>
                <w:lang w:eastAsia="ar-SA"/>
              </w:rPr>
            </w:pPr>
            <w:r w:rsidRPr="0085750C">
              <w:rPr>
                <w:rFonts w:ascii="Verdana" w:eastAsia="Arial Unicode MS" w:hAnsi="Verdana"/>
                <w:sz w:val="20"/>
                <w:szCs w:val="20"/>
                <w:lang w:eastAsia="ar-SA"/>
              </w:rPr>
              <w:t> </w:t>
            </w:r>
          </w:p>
          <w:p w:rsidR="00FF3691" w:rsidRPr="0085750C" w:rsidRDefault="00FF3691" w:rsidP="00FF3691">
            <w:pPr>
              <w:suppressAutoHyphens/>
              <w:spacing w:after="0" w:line="240" w:lineRule="auto"/>
              <w:rPr>
                <w:rFonts w:ascii="Verdana" w:eastAsia="Arial Unicode MS" w:hAnsi="Verdana"/>
                <w:sz w:val="20"/>
                <w:szCs w:val="20"/>
                <w:lang w:eastAsia="ar-SA"/>
              </w:rPr>
            </w:pPr>
          </w:p>
        </w:tc>
      </w:tr>
      <w:tr w:rsidR="00FF3691" w:rsidRPr="0085750C" w:rsidTr="00FF3691">
        <w:trPr>
          <w:gridAfter w:val="1"/>
          <w:wAfter w:w="11" w:type="dxa"/>
          <w:trHeight w:hRule="exact" w:val="311"/>
        </w:trPr>
        <w:tc>
          <w:tcPr>
            <w:tcW w:w="4123" w:type="dxa"/>
            <w:gridSpan w:val="2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FF3691" w:rsidRPr="0085750C" w:rsidRDefault="00FF3691" w:rsidP="00FF3691">
            <w:pPr>
              <w:suppressAutoHyphens/>
              <w:spacing w:after="0" w:line="240" w:lineRule="auto"/>
              <w:rPr>
                <w:rFonts w:ascii="Verdana" w:eastAsia="Arial Unicode MS" w:hAnsi="Verdana"/>
                <w:bCs/>
                <w:sz w:val="20"/>
                <w:szCs w:val="20"/>
                <w:lang w:eastAsia="ar-SA"/>
              </w:rPr>
            </w:pPr>
            <w:r w:rsidRPr="0085750C">
              <w:rPr>
                <w:rFonts w:ascii="Verdana" w:eastAsia="Arial Unicode MS" w:hAnsi="Verdana"/>
                <w:bCs/>
                <w:sz w:val="20"/>
                <w:szCs w:val="20"/>
                <w:lang w:eastAsia="ar-SA"/>
              </w:rPr>
              <w:t xml:space="preserve">Kontaktní osoba účastníka: </w:t>
            </w:r>
          </w:p>
        </w:tc>
        <w:tc>
          <w:tcPr>
            <w:tcW w:w="61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F3691" w:rsidRPr="0085750C" w:rsidRDefault="00FF3691" w:rsidP="00FF3691">
            <w:pPr>
              <w:suppressAutoHyphens/>
              <w:spacing w:after="0" w:line="240" w:lineRule="auto"/>
              <w:rPr>
                <w:rFonts w:ascii="Verdana" w:eastAsia="Arial Unicode MS" w:hAnsi="Verdana"/>
                <w:sz w:val="20"/>
                <w:szCs w:val="20"/>
                <w:lang w:eastAsia="ar-SA"/>
              </w:rPr>
            </w:pPr>
          </w:p>
        </w:tc>
      </w:tr>
      <w:tr w:rsidR="00FF3691" w:rsidRPr="0085750C" w:rsidTr="00FF3691">
        <w:trPr>
          <w:gridAfter w:val="1"/>
          <w:wAfter w:w="11" w:type="dxa"/>
          <w:trHeight w:hRule="exact" w:val="311"/>
        </w:trPr>
        <w:tc>
          <w:tcPr>
            <w:tcW w:w="4123" w:type="dxa"/>
            <w:gridSpan w:val="2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FF3691" w:rsidRPr="0085750C" w:rsidRDefault="00FF3691" w:rsidP="00FF3691">
            <w:pPr>
              <w:suppressAutoHyphens/>
              <w:spacing w:after="0" w:line="240" w:lineRule="auto"/>
              <w:rPr>
                <w:rFonts w:ascii="Verdana" w:eastAsia="Arial Unicode MS" w:hAnsi="Verdana"/>
                <w:bCs/>
                <w:sz w:val="20"/>
                <w:szCs w:val="20"/>
                <w:lang w:eastAsia="ar-SA"/>
              </w:rPr>
            </w:pPr>
            <w:r w:rsidRPr="0085750C">
              <w:rPr>
                <w:rFonts w:ascii="Verdana" w:eastAsia="Arial Unicode MS" w:hAnsi="Verdana"/>
                <w:bCs/>
                <w:sz w:val="20"/>
                <w:szCs w:val="20"/>
                <w:lang w:eastAsia="ar-SA"/>
              </w:rPr>
              <w:t>Tel./e-mail:</w:t>
            </w:r>
          </w:p>
        </w:tc>
        <w:tc>
          <w:tcPr>
            <w:tcW w:w="61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F3691" w:rsidRPr="0085750C" w:rsidRDefault="00FF3691" w:rsidP="00FF3691">
            <w:pPr>
              <w:suppressAutoHyphens/>
              <w:spacing w:after="0" w:line="240" w:lineRule="auto"/>
              <w:rPr>
                <w:rFonts w:ascii="Verdana" w:eastAsia="Arial Unicode MS" w:hAnsi="Verdana"/>
                <w:sz w:val="20"/>
                <w:szCs w:val="20"/>
                <w:lang w:eastAsia="ar-SA"/>
              </w:rPr>
            </w:pPr>
          </w:p>
        </w:tc>
      </w:tr>
      <w:tr w:rsidR="00FF3691" w:rsidRPr="0085750C" w:rsidTr="00FF3691">
        <w:trPr>
          <w:trHeight w:val="362"/>
        </w:trPr>
        <w:tc>
          <w:tcPr>
            <w:tcW w:w="10325" w:type="dxa"/>
            <w:gridSpan w:val="8"/>
            <w:tcBorders>
              <w:bottom w:val="single" w:sz="2" w:space="0" w:color="auto"/>
            </w:tcBorders>
            <w:shd w:val="clear" w:color="auto" w:fill="C0C0C0"/>
            <w:noWrap/>
            <w:vAlign w:val="center"/>
          </w:tcPr>
          <w:p w:rsidR="00FF3691" w:rsidRPr="0085750C" w:rsidRDefault="00FF3691" w:rsidP="00FF3691">
            <w:pPr>
              <w:suppressAutoHyphens/>
              <w:spacing w:after="0" w:line="240" w:lineRule="auto"/>
              <w:jc w:val="center"/>
              <w:rPr>
                <w:rFonts w:ascii="Verdana" w:eastAsia="Arial Unicode MS" w:hAnsi="Verdana"/>
                <w:b/>
                <w:bCs/>
                <w:sz w:val="20"/>
                <w:szCs w:val="20"/>
                <w:lang w:eastAsia="ar-SA"/>
              </w:rPr>
            </w:pPr>
            <w:r w:rsidRPr="0085750C">
              <w:rPr>
                <w:rFonts w:ascii="Verdana" w:eastAsia="Arial Unicode MS" w:hAnsi="Verdana"/>
                <w:b/>
                <w:bCs/>
                <w:sz w:val="20"/>
                <w:szCs w:val="20"/>
                <w:lang w:eastAsia="ar-SA"/>
              </w:rPr>
              <w:t>NABÍDKOVÁ CENA CELKEM V KČ</w:t>
            </w:r>
          </w:p>
        </w:tc>
      </w:tr>
      <w:tr w:rsidR="00FF3691" w:rsidRPr="0085750C" w:rsidTr="00FF3691">
        <w:trPr>
          <w:gridAfter w:val="1"/>
          <w:wAfter w:w="11" w:type="dxa"/>
          <w:trHeight w:val="374"/>
        </w:trPr>
        <w:tc>
          <w:tcPr>
            <w:tcW w:w="24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noWrap/>
            <w:vAlign w:val="center"/>
          </w:tcPr>
          <w:p w:rsidR="00FF3691" w:rsidRPr="0085750C" w:rsidRDefault="00FF3691" w:rsidP="00FF3691">
            <w:pPr>
              <w:suppressAutoHyphens/>
              <w:spacing w:after="0" w:line="240" w:lineRule="auto"/>
              <w:jc w:val="center"/>
              <w:rPr>
                <w:rFonts w:ascii="Verdana" w:eastAsia="Arial Unicode MS" w:hAnsi="Verdana"/>
                <w:b/>
                <w:bCs/>
                <w:sz w:val="20"/>
                <w:szCs w:val="20"/>
                <w:lang w:eastAsia="ar-SA"/>
              </w:rPr>
            </w:pPr>
            <w:r w:rsidRPr="0085750C">
              <w:rPr>
                <w:rFonts w:ascii="Verdana" w:eastAsia="Arial Unicode MS" w:hAnsi="Verdana"/>
                <w:b/>
                <w:bCs/>
                <w:sz w:val="20"/>
                <w:szCs w:val="20"/>
                <w:lang w:eastAsia="ar-SA"/>
              </w:rPr>
              <w:t>Cena v Kč bez DPH:</w:t>
            </w:r>
          </w:p>
        </w:tc>
        <w:tc>
          <w:tcPr>
            <w:tcW w:w="24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noWrap/>
            <w:vAlign w:val="center"/>
          </w:tcPr>
          <w:p w:rsidR="00FF3691" w:rsidRPr="0085750C" w:rsidRDefault="00FF3691" w:rsidP="00FF3691">
            <w:pPr>
              <w:suppressAutoHyphens/>
              <w:spacing w:after="0" w:line="240" w:lineRule="auto"/>
              <w:jc w:val="center"/>
              <w:rPr>
                <w:rFonts w:ascii="Verdana" w:eastAsia="Arial Unicode MS" w:hAnsi="Verdana"/>
                <w:b/>
                <w:bCs/>
                <w:sz w:val="20"/>
                <w:szCs w:val="20"/>
                <w:lang w:eastAsia="ar-SA"/>
              </w:rPr>
            </w:pPr>
            <w:r w:rsidRPr="0085750C">
              <w:rPr>
                <w:rFonts w:ascii="Verdana" w:eastAsia="Arial Unicode MS" w:hAnsi="Verdana"/>
                <w:b/>
                <w:bCs/>
                <w:sz w:val="20"/>
                <w:szCs w:val="20"/>
                <w:lang w:eastAsia="ar-SA"/>
              </w:rPr>
              <w:t xml:space="preserve">DPH </w:t>
            </w:r>
          </w:p>
          <w:p w:rsidR="00FF3691" w:rsidRPr="0085750C" w:rsidRDefault="00FF3691" w:rsidP="00FF3691">
            <w:pPr>
              <w:suppressAutoHyphens/>
              <w:spacing w:after="0" w:line="240" w:lineRule="auto"/>
              <w:jc w:val="center"/>
              <w:rPr>
                <w:rFonts w:ascii="Verdana" w:eastAsia="Arial Unicode MS" w:hAnsi="Verdana"/>
                <w:b/>
                <w:bCs/>
                <w:sz w:val="20"/>
                <w:szCs w:val="20"/>
                <w:lang w:eastAsia="ar-SA"/>
              </w:rPr>
            </w:pPr>
            <w:r w:rsidRPr="0085750C">
              <w:rPr>
                <w:rFonts w:ascii="Verdana" w:eastAsia="Arial Unicode MS" w:hAnsi="Verdana"/>
                <w:b/>
                <w:bCs/>
                <w:sz w:val="20"/>
                <w:szCs w:val="20"/>
                <w:lang w:eastAsia="ar-SA"/>
              </w:rPr>
              <w:t>(sazba15%):</w:t>
            </w: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FF3691" w:rsidRPr="0085750C" w:rsidRDefault="00FF3691" w:rsidP="00FF3691">
            <w:pPr>
              <w:suppressAutoHyphens/>
              <w:spacing w:after="0" w:line="240" w:lineRule="auto"/>
              <w:jc w:val="center"/>
              <w:rPr>
                <w:rFonts w:ascii="Verdana" w:eastAsia="Arial Unicode MS" w:hAnsi="Verdana"/>
                <w:b/>
                <w:bCs/>
                <w:sz w:val="20"/>
                <w:szCs w:val="20"/>
                <w:lang w:eastAsia="ar-SA"/>
              </w:rPr>
            </w:pPr>
            <w:r w:rsidRPr="0085750C">
              <w:rPr>
                <w:rFonts w:ascii="Verdana" w:eastAsia="Arial Unicode MS" w:hAnsi="Verdana"/>
                <w:b/>
                <w:bCs/>
                <w:sz w:val="20"/>
                <w:szCs w:val="20"/>
                <w:lang w:eastAsia="ar-SA"/>
              </w:rPr>
              <w:t xml:space="preserve">DPH </w:t>
            </w:r>
          </w:p>
          <w:p w:rsidR="00FF3691" w:rsidRPr="0085750C" w:rsidRDefault="00FF3691" w:rsidP="00FF3691">
            <w:pPr>
              <w:suppressAutoHyphens/>
              <w:spacing w:after="0" w:line="240" w:lineRule="auto"/>
              <w:jc w:val="center"/>
              <w:rPr>
                <w:rFonts w:ascii="Verdana" w:eastAsia="Arial Unicode MS" w:hAnsi="Verdana"/>
                <w:b/>
                <w:bCs/>
                <w:sz w:val="20"/>
                <w:szCs w:val="20"/>
                <w:lang w:eastAsia="ar-SA"/>
              </w:rPr>
            </w:pPr>
            <w:r w:rsidRPr="0085750C">
              <w:rPr>
                <w:rFonts w:ascii="Verdana" w:eastAsia="Arial Unicode MS" w:hAnsi="Verdana"/>
                <w:b/>
                <w:bCs/>
                <w:sz w:val="20"/>
                <w:szCs w:val="20"/>
                <w:lang w:eastAsia="ar-SA"/>
              </w:rPr>
              <w:t>(sazba 21%):</w:t>
            </w:r>
          </w:p>
        </w:tc>
        <w:tc>
          <w:tcPr>
            <w:tcW w:w="3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0C0C0"/>
            <w:noWrap/>
            <w:vAlign w:val="center"/>
          </w:tcPr>
          <w:p w:rsidR="00FF3691" w:rsidRPr="0085750C" w:rsidRDefault="00FF3691" w:rsidP="00FF3691">
            <w:pPr>
              <w:suppressAutoHyphens/>
              <w:spacing w:after="0" w:line="240" w:lineRule="auto"/>
              <w:jc w:val="center"/>
              <w:rPr>
                <w:rFonts w:ascii="Verdana" w:eastAsia="Arial Unicode MS" w:hAnsi="Verdana"/>
                <w:b/>
                <w:bCs/>
                <w:sz w:val="20"/>
                <w:szCs w:val="20"/>
                <w:lang w:eastAsia="ar-SA"/>
              </w:rPr>
            </w:pPr>
            <w:r w:rsidRPr="0085750C">
              <w:rPr>
                <w:rFonts w:ascii="Verdana" w:eastAsia="Arial Unicode MS" w:hAnsi="Verdana"/>
                <w:b/>
                <w:bCs/>
                <w:sz w:val="20"/>
                <w:szCs w:val="20"/>
                <w:lang w:eastAsia="ar-SA"/>
              </w:rPr>
              <w:t>Cena v Kč vč. DPH:</w:t>
            </w:r>
          </w:p>
        </w:tc>
      </w:tr>
      <w:tr w:rsidR="00FF3691" w:rsidRPr="0085750C" w:rsidTr="00FF3691">
        <w:trPr>
          <w:gridAfter w:val="1"/>
          <w:wAfter w:w="11" w:type="dxa"/>
          <w:cantSplit/>
          <w:trHeight w:val="1223"/>
        </w:trPr>
        <w:tc>
          <w:tcPr>
            <w:tcW w:w="24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F3691" w:rsidRPr="0085750C" w:rsidRDefault="00FF3691" w:rsidP="00FF3691">
            <w:pPr>
              <w:suppressAutoHyphens/>
              <w:spacing w:after="0" w:line="240" w:lineRule="auto"/>
              <w:rPr>
                <w:rFonts w:ascii="Verdana" w:eastAsia="Arial Unicode MS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F3691" w:rsidRPr="0085750C" w:rsidRDefault="00FF3691" w:rsidP="00FF369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691" w:rsidRPr="0085750C" w:rsidRDefault="00FF3691" w:rsidP="00FF369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FF3691" w:rsidRPr="0085750C" w:rsidRDefault="00FF3691" w:rsidP="00FF369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</w:pPr>
          </w:p>
        </w:tc>
      </w:tr>
      <w:tr w:rsidR="00FF3691" w:rsidRPr="0085750C" w:rsidTr="00FF3691">
        <w:trPr>
          <w:cantSplit/>
          <w:trHeight w:val="253"/>
        </w:trPr>
        <w:tc>
          <w:tcPr>
            <w:tcW w:w="10325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BFBFBF"/>
            <w:noWrap/>
            <w:vAlign w:val="center"/>
          </w:tcPr>
          <w:p w:rsidR="00FF3691" w:rsidRPr="0085750C" w:rsidRDefault="00FF3691" w:rsidP="00FF3691">
            <w:pPr>
              <w:suppressAutoHyphens/>
              <w:spacing w:after="0" w:line="240" w:lineRule="auto"/>
              <w:jc w:val="center"/>
              <w:rPr>
                <w:rFonts w:ascii="Verdana" w:eastAsia="Arial Unicode MS" w:hAnsi="Verdana"/>
                <w:b/>
                <w:sz w:val="20"/>
                <w:szCs w:val="20"/>
                <w:lang w:eastAsia="ar-SA"/>
              </w:rPr>
            </w:pPr>
            <w:r w:rsidRPr="0085750C">
              <w:rPr>
                <w:rFonts w:ascii="Verdana" w:eastAsia="Arial Unicode MS" w:hAnsi="Verdana"/>
                <w:b/>
                <w:sz w:val="20"/>
                <w:szCs w:val="20"/>
                <w:lang w:eastAsia="ar-SA"/>
              </w:rPr>
              <w:t>v tom:</w:t>
            </w:r>
          </w:p>
        </w:tc>
      </w:tr>
      <w:tr w:rsidR="00FF3691" w:rsidRPr="0085750C" w:rsidTr="00FF3691">
        <w:trPr>
          <w:gridAfter w:val="1"/>
          <w:wAfter w:w="11" w:type="dxa"/>
          <w:cantSplit/>
          <w:trHeight w:val="852"/>
        </w:trPr>
        <w:tc>
          <w:tcPr>
            <w:tcW w:w="24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F3691" w:rsidRPr="0085750C" w:rsidRDefault="00FF3691" w:rsidP="00FF3691">
            <w:pPr>
              <w:suppressAutoHyphens/>
              <w:spacing w:after="0" w:line="240" w:lineRule="auto"/>
              <w:jc w:val="center"/>
              <w:rPr>
                <w:rFonts w:ascii="Verdana" w:eastAsia="Arial Unicode MS" w:hAnsi="Verdana"/>
                <w:b/>
                <w:sz w:val="20"/>
                <w:szCs w:val="20"/>
                <w:lang w:eastAsia="ar-SA"/>
              </w:rPr>
            </w:pPr>
            <w:r w:rsidRPr="0085750C">
              <w:rPr>
                <w:rFonts w:ascii="Verdana" w:eastAsia="Arial Unicode MS" w:hAnsi="Verdana"/>
                <w:b/>
                <w:sz w:val="20"/>
                <w:szCs w:val="20"/>
                <w:lang w:eastAsia="ar-SA"/>
              </w:rPr>
              <w:t>Druh služby</w:t>
            </w:r>
          </w:p>
        </w:tc>
        <w:tc>
          <w:tcPr>
            <w:tcW w:w="24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FF3691" w:rsidRPr="0085750C" w:rsidRDefault="00FF3691" w:rsidP="00FF3691">
            <w:pPr>
              <w:suppressAutoHyphens/>
              <w:spacing w:after="0" w:line="240" w:lineRule="auto"/>
              <w:jc w:val="center"/>
              <w:rPr>
                <w:rFonts w:ascii="Verdana" w:eastAsia="Arial Unicode MS" w:hAnsi="Verdana"/>
                <w:b/>
                <w:sz w:val="20"/>
                <w:szCs w:val="20"/>
                <w:lang w:eastAsia="ar-SA"/>
              </w:rPr>
            </w:pPr>
            <w:r w:rsidRPr="0085750C">
              <w:rPr>
                <w:rFonts w:ascii="Verdana" w:eastAsia="Arial Unicode MS" w:hAnsi="Verdana"/>
                <w:b/>
                <w:sz w:val="20"/>
                <w:szCs w:val="20"/>
                <w:lang w:eastAsia="ar-SA"/>
              </w:rPr>
              <w:t xml:space="preserve">Cena v Kč </w:t>
            </w:r>
          </w:p>
          <w:p w:rsidR="00FF3691" w:rsidRPr="0085750C" w:rsidRDefault="00FF3691" w:rsidP="00FF3691">
            <w:pPr>
              <w:suppressAutoHyphens/>
              <w:spacing w:after="0" w:line="240" w:lineRule="auto"/>
              <w:jc w:val="center"/>
              <w:rPr>
                <w:rFonts w:ascii="Verdana" w:eastAsia="Arial Unicode MS" w:hAnsi="Verdana"/>
                <w:b/>
                <w:sz w:val="20"/>
                <w:szCs w:val="20"/>
                <w:lang w:eastAsia="ar-SA"/>
              </w:rPr>
            </w:pPr>
            <w:r w:rsidRPr="0085750C">
              <w:rPr>
                <w:rFonts w:ascii="Verdana" w:eastAsia="Arial Unicode MS" w:hAnsi="Verdana"/>
                <w:b/>
                <w:sz w:val="20"/>
                <w:szCs w:val="20"/>
                <w:lang w:eastAsia="ar-SA"/>
              </w:rPr>
              <w:t>bez DPH</w:t>
            </w:r>
          </w:p>
        </w:tc>
        <w:tc>
          <w:tcPr>
            <w:tcW w:w="20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F3691" w:rsidRPr="0085750C" w:rsidRDefault="00FF3691" w:rsidP="00FF3691">
            <w:pPr>
              <w:suppressAutoHyphens/>
              <w:spacing w:after="0" w:line="240" w:lineRule="auto"/>
              <w:jc w:val="center"/>
              <w:rPr>
                <w:rFonts w:ascii="Verdana" w:eastAsia="Arial Unicode MS" w:hAnsi="Verdana"/>
                <w:b/>
                <w:sz w:val="20"/>
                <w:szCs w:val="20"/>
                <w:lang w:eastAsia="ar-SA"/>
              </w:rPr>
            </w:pPr>
            <w:r w:rsidRPr="0085750C">
              <w:rPr>
                <w:rFonts w:ascii="Verdana" w:eastAsia="Arial Unicode MS" w:hAnsi="Verdana"/>
                <w:b/>
                <w:sz w:val="20"/>
                <w:szCs w:val="20"/>
                <w:lang w:eastAsia="ar-SA"/>
              </w:rPr>
              <w:t xml:space="preserve">DPH </w:t>
            </w:r>
          </w:p>
          <w:p w:rsidR="00FF3691" w:rsidRPr="0085750C" w:rsidRDefault="00FF3691" w:rsidP="00FF3691">
            <w:pPr>
              <w:suppressAutoHyphens/>
              <w:spacing w:after="0" w:line="240" w:lineRule="auto"/>
              <w:ind w:hanging="131"/>
              <w:jc w:val="center"/>
              <w:rPr>
                <w:rFonts w:ascii="Verdana" w:eastAsia="Arial Unicode MS" w:hAnsi="Verdana"/>
                <w:b/>
                <w:sz w:val="20"/>
                <w:szCs w:val="20"/>
                <w:lang w:eastAsia="ar-SA"/>
              </w:rPr>
            </w:pPr>
            <w:r w:rsidRPr="0085750C">
              <w:rPr>
                <w:rFonts w:ascii="Verdana" w:eastAsia="Arial Unicode MS" w:hAnsi="Verdana"/>
                <w:b/>
                <w:sz w:val="20"/>
                <w:szCs w:val="20"/>
                <w:lang w:eastAsia="ar-SA"/>
              </w:rPr>
              <w:t>(sazba 15%)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F3691" w:rsidRPr="0085750C" w:rsidRDefault="00FF3691" w:rsidP="00FF3691">
            <w:pPr>
              <w:suppressAutoHyphens/>
              <w:spacing w:after="0" w:line="240" w:lineRule="auto"/>
              <w:jc w:val="center"/>
              <w:rPr>
                <w:rFonts w:ascii="Verdana" w:eastAsia="Arial Unicode MS" w:hAnsi="Verdana"/>
                <w:b/>
                <w:sz w:val="20"/>
                <w:szCs w:val="20"/>
                <w:lang w:eastAsia="ar-SA"/>
              </w:rPr>
            </w:pPr>
            <w:r w:rsidRPr="0085750C">
              <w:rPr>
                <w:rFonts w:ascii="Verdana" w:eastAsia="Arial Unicode MS" w:hAnsi="Verdana"/>
                <w:b/>
                <w:sz w:val="20"/>
                <w:szCs w:val="20"/>
                <w:lang w:eastAsia="ar-SA"/>
              </w:rPr>
              <w:t xml:space="preserve">DPH </w:t>
            </w:r>
          </w:p>
          <w:p w:rsidR="00FF3691" w:rsidRPr="0085750C" w:rsidRDefault="00FF3691" w:rsidP="00FF3691">
            <w:pPr>
              <w:suppressAutoHyphens/>
              <w:spacing w:after="0" w:line="240" w:lineRule="auto"/>
              <w:jc w:val="center"/>
              <w:rPr>
                <w:rFonts w:ascii="Verdana" w:eastAsia="Arial Unicode MS" w:hAnsi="Verdana"/>
                <w:b/>
                <w:sz w:val="20"/>
                <w:szCs w:val="20"/>
                <w:lang w:eastAsia="ar-SA"/>
              </w:rPr>
            </w:pPr>
            <w:r w:rsidRPr="0085750C">
              <w:rPr>
                <w:rFonts w:ascii="Verdana" w:eastAsia="Arial Unicode MS" w:hAnsi="Verdana"/>
                <w:b/>
                <w:sz w:val="20"/>
                <w:szCs w:val="20"/>
                <w:lang w:eastAsia="ar-SA"/>
              </w:rPr>
              <w:t>(sazba 21%)</w:t>
            </w:r>
          </w:p>
        </w:tc>
        <w:tc>
          <w:tcPr>
            <w:tcW w:w="1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F3691" w:rsidRPr="0085750C" w:rsidRDefault="00FF3691" w:rsidP="00FF3691">
            <w:pPr>
              <w:suppressAutoHyphens/>
              <w:spacing w:after="0" w:line="240" w:lineRule="auto"/>
              <w:jc w:val="center"/>
              <w:rPr>
                <w:rFonts w:ascii="Verdana" w:eastAsia="Arial Unicode MS" w:hAnsi="Verdana"/>
                <w:b/>
                <w:sz w:val="20"/>
                <w:szCs w:val="20"/>
                <w:lang w:eastAsia="ar-SA"/>
              </w:rPr>
            </w:pPr>
            <w:r w:rsidRPr="0085750C">
              <w:rPr>
                <w:rFonts w:ascii="Verdana" w:eastAsia="Arial Unicode MS" w:hAnsi="Verdana"/>
                <w:b/>
                <w:sz w:val="20"/>
                <w:szCs w:val="20"/>
                <w:lang w:eastAsia="ar-SA"/>
              </w:rPr>
              <w:t>Cena v Kč</w:t>
            </w:r>
          </w:p>
          <w:p w:rsidR="00FF3691" w:rsidRPr="0085750C" w:rsidRDefault="00FF3691" w:rsidP="00FF3691">
            <w:pPr>
              <w:suppressAutoHyphens/>
              <w:spacing w:after="0" w:line="240" w:lineRule="auto"/>
              <w:jc w:val="center"/>
              <w:rPr>
                <w:rFonts w:ascii="Verdana" w:eastAsia="Arial Unicode MS" w:hAnsi="Verdana"/>
                <w:b/>
                <w:sz w:val="20"/>
                <w:szCs w:val="20"/>
                <w:lang w:eastAsia="ar-SA"/>
              </w:rPr>
            </w:pPr>
            <w:r w:rsidRPr="0085750C">
              <w:rPr>
                <w:rFonts w:ascii="Verdana" w:eastAsia="Arial Unicode MS" w:hAnsi="Verdana"/>
                <w:b/>
                <w:sz w:val="20"/>
                <w:szCs w:val="20"/>
                <w:lang w:eastAsia="ar-SA"/>
              </w:rPr>
              <w:t xml:space="preserve"> vč. DPH</w:t>
            </w:r>
          </w:p>
        </w:tc>
      </w:tr>
      <w:tr w:rsidR="00FF3691" w:rsidRPr="0085750C" w:rsidTr="00FF3691">
        <w:trPr>
          <w:gridAfter w:val="1"/>
          <w:wAfter w:w="11" w:type="dxa"/>
          <w:cantSplit/>
          <w:trHeight w:hRule="exact" w:val="832"/>
        </w:trPr>
        <w:tc>
          <w:tcPr>
            <w:tcW w:w="24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F3691" w:rsidRPr="0085750C" w:rsidRDefault="00FF3691" w:rsidP="00FF3691">
            <w:pPr>
              <w:suppressAutoHyphens/>
              <w:spacing w:after="0" w:line="240" w:lineRule="auto"/>
              <w:jc w:val="center"/>
              <w:rPr>
                <w:rFonts w:ascii="Verdana" w:eastAsia="Arial Unicode MS" w:hAnsi="Verdana"/>
                <w:sz w:val="20"/>
                <w:szCs w:val="20"/>
                <w:lang w:eastAsia="ar-SA"/>
              </w:rPr>
            </w:pPr>
            <w:r w:rsidRPr="0085750C">
              <w:rPr>
                <w:rFonts w:ascii="Verdana" w:eastAsia="Arial Unicode MS" w:hAnsi="Verdana"/>
                <w:sz w:val="20"/>
                <w:szCs w:val="20"/>
                <w:lang w:eastAsia="ar-SA"/>
              </w:rPr>
              <w:t>PROJEKTOVÁ DOKUMENTACE</w:t>
            </w:r>
          </w:p>
        </w:tc>
        <w:tc>
          <w:tcPr>
            <w:tcW w:w="2431" w:type="dxa"/>
            <w:gridSpan w:val="2"/>
            <w:tcBorders>
              <w:top w:val="single" w:sz="2" w:space="0" w:color="auto"/>
              <w:left w:val="single" w:sz="2" w:space="0" w:color="auto"/>
            </w:tcBorders>
            <w:noWrap/>
            <w:vAlign w:val="center"/>
          </w:tcPr>
          <w:p w:rsidR="00FF3691" w:rsidRPr="0085750C" w:rsidRDefault="00FF3691" w:rsidP="00FF369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F3691" w:rsidRPr="0085750C" w:rsidRDefault="00FF3691" w:rsidP="00FF369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F3691" w:rsidRPr="0085750C" w:rsidRDefault="00FF3691" w:rsidP="00FF369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2" w:space="0" w:color="auto"/>
            </w:tcBorders>
          </w:tcPr>
          <w:p w:rsidR="00FF3691" w:rsidRPr="0085750C" w:rsidRDefault="00FF3691" w:rsidP="00FF369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FF3691" w:rsidRPr="0085750C" w:rsidTr="00FF3691">
        <w:trPr>
          <w:gridAfter w:val="1"/>
          <w:wAfter w:w="11" w:type="dxa"/>
          <w:cantSplit/>
          <w:trHeight w:hRule="exact" w:val="705"/>
        </w:trPr>
        <w:tc>
          <w:tcPr>
            <w:tcW w:w="24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F3691" w:rsidRPr="0085750C" w:rsidRDefault="00FF3691" w:rsidP="00FF3691">
            <w:pPr>
              <w:suppressAutoHyphens/>
              <w:spacing w:after="0" w:line="240" w:lineRule="auto"/>
              <w:jc w:val="center"/>
              <w:rPr>
                <w:rFonts w:ascii="Verdana" w:eastAsia="Arial Unicode MS" w:hAnsi="Verdana"/>
                <w:sz w:val="20"/>
                <w:szCs w:val="20"/>
                <w:lang w:eastAsia="ar-SA"/>
              </w:rPr>
            </w:pPr>
            <w:r w:rsidRPr="0085750C">
              <w:rPr>
                <w:rFonts w:ascii="Verdana" w:eastAsia="Arial Unicode MS" w:hAnsi="Verdana"/>
                <w:sz w:val="20"/>
                <w:szCs w:val="20"/>
                <w:lang w:eastAsia="ar-SA"/>
              </w:rPr>
              <w:t>INŽENÝRSKÁ ČINNOST</w:t>
            </w:r>
          </w:p>
        </w:tc>
        <w:tc>
          <w:tcPr>
            <w:tcW w:w="2431" w:type="dxa"/>
            <w:gridSpan w:val="2"/>
            <w:tcBorders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FF3691" w:rsidRPr="0085750C" w:rsidRDefault="00FF3691" w:rsidP="00FF369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F3691" w:rsidRPr="0085750C" w:rsidRDefault="00FF3691" w:rsidP="00FF369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F3691" w:rsidRPr="0085750C" w:rsidRDefault="00FF3691" w:rsidP="00FF369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780" w:type="dxa"/>
            <w:tcBorders>
              <w:left w:val="single" w:sz="2" w:space="0" w:color="auto"/>
              <w:bottom w:val="single" w:sz="2" w:space="0" w:color="auto"/>
            </w:tcBorders>
          </w:tcPr>
          <w:p w:rsidR="00FF3691" w:rsidRPr="0085750C" w:rsidRDefault="00FF3691" w:rsidP="00FF3691">
            <w:pPr>
              <w:suppressAutoHyphens/>
              <w:spacing w:after="0" w:line="240" w:lineRule="auto"/>
              <w:jc w:val="center"/>
              <w:rPr>
                <w:rFonts w:ascii="Verdana" w:eastAsia="Arial Unicode MS" w:hAnsi="Verdana"/>
                <w:sz w:val="20"/>
                <w:szCs w:val="20"/>
                <w:lang w:eastAsia="ar-SA"/>
              </w:rPr>
            </w:pPr>
          </w:p>
        </w:tc>
      </w:tr>
      <w:tr w:rsidR="00FF3691" w:rsidRPr="0085750C" w:rsidTr="00FF3691">
        <w:trPr>
          <w:gridAfter w:val="1"/>
          <w:wAfter w:w="11" w:type="dxa"/>
          <w:trHeight w:val="1201"/>
        </w:trPr>
        <w:tc>
          <w:tcPr>
            <w:tcW w:w="2489" w:type="dxa"/>
            <w:tcBorders>
              <w:top w:val="single" w:sz="2" w:space="0" w:color="auto"/>
              <w:bottom w:val="single" w:sz="18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FF3691" w:rsidRPr="0085750C" w:rsidRDefault="00FF3691" w:rsidP="00FF3691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Arial Unicode MS" w:hAnsi="Verdana"/>
                <w:b/>
                <w:bCs/>
                <w:sz w:val="20"/>
                <w:szCs w:val="20"/>
                <w:lang w:eastAsia="ar-SA"/>
              </w:rPr>
            </w:pPr>
            <w:r w:rsidRPr="0085750C">
              <w:rPr>
                <w:rFonts w:ascii="Verdana" w:eastAsia="Arial Unicode MS" w:hAnsi="Verdana"/>
                <w:b/>
                <w:bCs/>
                <w:sz w:val="20"/>
                <w:szCs w:val="20"/>
                <w:lang w:eastAsia="ar-SA"/>
              </w:rPr>
              <w:t>Podpis oprávněné osoby</w:t>
            </w:r>
          </w:p>
        </w:tc>
        <w:tc>
          <w:tcPr>
            <w:tcW w:w="4487" w:type="dxa"/>
            <w:gridSpan w:val="4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F3691" w:rsidRPr="0085750C" w:rsidRDefault="00FF3691" w:rsidP="00FF3691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Arial Unicode MS" w:hAnsi="Verdana"/>
                <w:sz w:val="20"/>
                <w:szCs w:val="20"/>
                <w:lang w:eastAsia="ar-SA"/>
              </w:rPr>
            </w:pPr>
          </w:p>
          <w:p w:rsidR="00FF3691" w:rsidRDefault="00FF3691" w:rsidP="00FF3691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Arial Unicode MS" w:hAnsi="Verdana"/>
                <w:sz w:val="20"/>
                <w:szCs w:val="20"/>
                <w:lang w:eastAsia="ar-SA"/>
              </w:rPr>
            </w:pPr>
          </w:p>
          <w:p w:rsidR="00FF3691" w:rsidRDefault="00FF3691" w:rsidP="00FF3691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Arial Unicode MS" w:hAnsi="Verdana"/>
                <w:sz w:val="20"/>
                <w:szCs w:val="20"/>
                <w:lang w:eastAsia="ar-SA"/>
              </w:rPr>
            </w:pPr>
          </w:p>
          <w:p w:rsidR="00FF3691" w:rsidRPr="0085750C" w:rsidRDefault="00FF3691" w:rsidP="00FF3691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Arial Unicode MS" w:hAnsi="Verdana"/>
                <w:sz w:val="20"/>
                <w:szCs w:val="20"/>
                <w:lang w:eastAsia="ar-SA"/>
              </w:rPr>
            </w:pPr>
            <w:r w:rsidRPr="0085750C">
              <w:rPr>
                <w:rFonts w:ascii="Verdana" w:eastAsia="Arial Unicode MS" w:hAnsi="Verdana"/>
                <w:sz w:val="20"/>
                <w:szCs w:val="20"/>
                <w:lang w:eastAsia="ar-SA"/>
              </w:rPr>
              <w:t>podpis</w:t>
            </w:r>
          </w:p>
        </w:tc>
        <w:tc>
          <w:tcPr>
            <w:tcW w:w="3338" w:type="dxa"/>
            <w:gridSpan w:val="2"/>
            <w:tcBorders>
              <w:top w:val="single" w:sz="2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FF3691" w:rsidRPr="0085750C" w:rsidRDefault="00FF3691" w:rsidP="00FF3691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Arial Unicode MS" w:hAnsi="Verdana"/>
                <w:sz w:val="20"/>
                <w:szCs w:val="20"/>
                <w:lang w:eastAsia="ar-SA"/>
              </w:rPr>
            </w:pPr>
          </w:p>
          <w:p w:rsidR="00FF3691" w:rsidRPr="0085750C" w:rsidRDefault="00FF3691" w:rsidP="00FF3691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Arial Unicode MS" w:hAnsi="Verdana"/>
                <w:sz w:val="20"/>
                <w:szCs w:val="20"/>
                <w:lang w:eastAsia="ar-SA"/>
              </w:rPr>
            </w:pPr>
          </w:p>
          <w:p w:rsidR="00FF3691" w:rsidRPr="0085750C" w:rsidRDefault="00FF3691" w:rsidP="00FF3691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Arial Unicode MS" w:hAnsi="Verdana"/>
                <w:sz w:val="20"/>
                <w:szCs w:val="20"/>
                <w:lang w:eastAsia="ar-SA"/>
              </w:rPr>
            </w:pPr>
          </w:p>
          <w:p w:rsidR="00FF3691" w:rsidRPr="0085750C" w:rsidRDefault="00FF3691" w:rsidP="00FF3691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Arial Unicode MS" w:hAnsi="Verdana"/>
                <w:sz w:val="20"/>
                <w:szCs w:val="20"/>
                <w:lang w:eastAsia="ar-SA"/>
              </w:rPr>
            </w:pPr>
            <w:r w:rsidRPr="0085750C">
              <w:rPr>
                <w:rFonts w:ascii="Verdana" w:eastAsia="Arial Unicode MS" w:hAnsi="Verdana"/>
                <w:sz w:val="20"/>
                <w:szCs w:val="20"/>
                <w:lang w:eastAsia="ar-SA"/>
              </w:rPr>
              <w:t>razítko</w:t>
            </w:r>
          </w:p>
        </w:tc>
      </w:tr>
    </w:tbl>
    <w:p w:rsidR="00D6652E" w:rsidRDefault="00D6652E" w:rsidP="00F43CA7">
      <w:pPr>
        <w:widowControl w:val="0"/>
        <w:autoSpaceDE w:val="0"/>
        <w:autoSpaceDN w:val="0"/>
        <w:adjustRightInd w:val="0"/>
        <w:snapToGrid w:val="0"/>
        <w:spacing w:after="0"/>
        <w:rPr>
          <w:b/>
        </w:rPr>
      </w:pPr>
    </w:p>
    <w:sectPr w:rsidR="00D6652E" w:rsidSect="00375DF3">
      <w:headerReference w:type="default" r:id="rId8"/>
      <w:pgSz w:w="11906" w:h="16838"/>
      <w:pgMar w:top="1805" w:right="1417" w:bottom="568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DA8" w:rsidRDefault="008D4DA8" w:rsidP="00D6652E">
      <w:pPr>
        <w:spacing w:after="0" w:line="240" w:lineRule="auto"/>
      </w:pPr>
      <w:r>
        <w:separator/>
      </w:r>
    </w:p>
  </w:endnote>
  <w:endnote w:type="continuationSeparator" w:id="0">
    <w:p w:rsidR="008D4DA8" w:rsidRDefault="008D4DA8" w:rsidP="00D6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DA8" w:rsidRDefault="008D4DA8" w:rsidP="00D6652E">
      <w:pPr>
        <w:spacing w:after="0" w:line="240" w:lineRule="auto"/>
      </w:pPr>
      <w:r>
        <w:separator/>
      </w:r>
    </w:p>
  </w:footnote>
  <w:footnote w:type="continuationSeparator" w:id="0">
    <w:p w:rsidR="008D4DA8" w:rsidRDefault="008D4DA8" w:rsidP="00D6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DF3" w:rsidRDefault="00375DF3" w:rsidP="00375DF3">
    <w:pPr>
      <w:pStyle w:val="Zhlav"/>
      <w:tabs>
        <w:tab w:val="clear" w:pos="4536"/>
      </w:tabs>
      <w:ind w:left="-709" w:firstLine="565"/>
      <w:rPr>
        <w:b/>
      </w:rPr>
    </w:pPr>
    <w:r>
      <w:rPr>
        <w:b/>
      </w:rPr>
      <w:t>Obec Horní Brusnice</w:t>
    </w:r>
  </w:p>
  <w:p w:rsidR="00375DF3" w:rsidRDefault="00375DF3" w:rsidP="00375DF3">
    <w:pPr>
      <w:pStyle w:val="Zhlav"/>
      <w:tabs>
        <w:tab w:val="clear" w:pos="4536"/>
      </w:tabs>
      <w:ind w:left="-709" w:firstLine="565"/>
      <w:rPr>
        <w:b/>
      </w:rPr>
    </w:pPr>
    <w:r>
      <w:t>se sídlem: Horní Brusnice čp. 284</w:t>
    </w:r>
  </w:p>
  <w:p w:rsidR="00375DF3" w:rsidRDefault="00375DF3" w:rsidP="00375DF3">
    <w:pPr>
      <w:pStyle w:val="Zhlav"/>
      <w:tabs>
        <w:tab w:val="clear" w:pos="4536"/>
      </w:tabs>
      <w:ind w:left="-709" w:firstLine="565"/>
      <w:rPr>
        <w:b/>
      </w:rPr>
    </w:pPr>
    <w:r>
      <w:t>544 74 Horní Brusnice</w:t>
    </w:r>
  </w:p>
  <w:p w:rsidR="00375DF3" w:rsidRPr="00375DF3" w:rsidRDefault="00375DF3" w:rsidP="00375DF3">
    <w:pPr>
      <w:pStyle w:val="Zhlav"/>
      <w:tabs>
        <w:tab w:val="clear" w:pos="4536"/>
      </w:tabs>
      <w:ind w:left="-709" w:firstLine="565"/>
      <w:rPr>
        <w:b/>
      </w:rPr>
    </w:pPr>
    <w:r>
      <w:t>IČ 00581038</w:t>
    </w:r>
  </w:p>
  <w:p w:rsidR="00D6652E" w:rsidRDefault="00D6652E" w:rsidP="00375DF3">
    <w:pPr>
      <w:pStyle w:val="Zhlav"/>
      <w:tabs>
        <w:tab w:val="clear" w:pos="4536"/>
      </w:tabs>
      <w:ind w:left="851" w:firstLine="565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3.5pt;height:73.5pt" o:bullet="t">
        <v:imagedata r:id="rId1" o:title="IKONKA"/>
      </v:shape>
    </w:pict>
  </w:numPicBullet>
  <w:numPicBullet w:numPicBulletId="1">
    <w:pict>
      <v:shape id="_x0000_i1027" type="#_x0000_t75" style="width:73.5pt;height:73.5pt" o:bullet="t">
        <v:imagedata r:id="rId2" o:title="IKONKA"/>
      </v:shape>
    </w:pict>
  </w:numPicBullet>
  <w:abstractNum w:abstractNumId="0" w15:restartNumberingAfterBreak="0">
    <w:nsid w:val="056F2C3F"/>
    <w:multiLevelType w:val="hybridMultilevel"/>
    <w:tmpl w:val="B554C518"/>
    <w:lvl w:ilvl="0" w:tplc="AC1C4C2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83691"/>
    <w:multiLevelType w:val="hybridMultilevel"/>
    <w:tmpl w:val="2AE4F1FA"/>
    <w:lvl w:ilvl="0" w:tplc="5E5A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3344F"/>
    <w:multiLevelType w:val="hybridMultilevel"/>
    <w:tmpl w:val="CC1AB2B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57DF"/>
    <w:multiLevelType w:val="hybridMultilevel"/>
    <w:tmpl w:val="FAB0EA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610B4"/>
    <w:multiLevelType w:val="hybridMultilevel"/>
    <w:tmpl w:val="CC3A739A"/>
    <w:lvl w:ilvl="0" w:tplc="5ADC122E">
      <w:start w:val="1"/>
      <w:numFmt w:val="upperRoman"/>
      <w:lvlText w:val="%1."/>
      <w:lvlJc w:val="right"/>
      <w:pPr>
        <w:ind w:left="360" w:hanging="360"/>
      </w:pPr>
      <w:rPr>
        <w:rFonts w:ascii="Calibri" w:hAnsi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6C3FF5"/>
    <w:multiLevelType w:val="hybridMultilevel"/>
    <w:tmpl w:val="9F888A98"/>
    <w:lvl w:ilvl="0" w:tplc="0405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6CC45EF6"/>
    <w:multiLevelType w:val="hybridMultilevel"/>
    <w:tmpl w:val="2CF872B8"/>
    <w:lvl w:ilvl="0" w:tplc="9C28521E">
      <w:start w:val="1"/>
      <w:numFmt w:val="bullet"/>
      <w:lvlText w:val=""/>
      <w:lvlPicBulletId w:val="1"/>
      <w:lvlJc w:val="left"/>
      <w:pPr>
        <w:ind w:left="121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20EC3"/>
    <w:multiLevelType w:val="hybridMultilevel"/>
    <w:tmpl w:val="FAB0EA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7CD"/>
    <w:rsid w:val="000019AD"/>
    <w:rsid w:val="00090797"/>
    <w:rsid w:val="00094DF8"/>
    <w:rsid w:val="000F5A03"/>
    <w:rsid w:val="00145DE0"/>
    <w:rsid w:val="0018330D"/>
    <w:rsid w:val="002A07A7"/>
    <w:rsid w:val="002A1074"/>
    <w:rsid w:val="002C3735"/>
    <w:rsid w:val="00314E87"/>
    <w:rsid w:val="00321928"/>
    <w:rsid w:val="00375DF3"/>
    <w:rsid w:val="0038324B"/>
    <w:rsid w:val="004239C4"/>
    <w:rsid w:val="00520725"/>
    <w:rsid w:val="005906B1"/>
    <w:rsid w:val="005E5EEC"/>
    <w:rsid w:val="00610FF1"/>
    <w:rsid w:val="00621E03"/>
    <w:rsid w:val="006426DA"/>
    <w:rsid w:val="00646314"/>
    <w:rsid w:val="006C6E51"/>
    <w:rsid w:val="00705A47"/>
    <w:rsid w:val="007650F6"/>
    <w:rsid w:val="00830F0F"/>
    <w:rsid w:val="0085750C"/>
    <w:rsid w:val="008A11A0"/>
    <w:rsid w:val="008B06D6"/>
    <w:rsid w:val="008D00BE"/>
    <w:rsid w:val="008D4DA8"/>
    <w:rsid w:val="00906557"/>
    <w:rsid w:val="00996B05"/>
    <w:rsid w:val="009A7E17"/>
    <w:rsid w:val="009B20DD"/>
    <w:rsid w:val="00A06895"/>
    <w:rsid w:val="00A57035"/>
    <w:rsid w:val="00AB09D1"/>
    <w:rsid w:val="00AF09CD"/>
    <w:rsid w:val="00B248C4"/>
    <w:rsid w:val="00B507CD"/>
    <w:rsid w:val="00B561A1"/>
    <w:rsid w:val="00B647FB"/>
    <w:rsid w:val="00B87C62"/>
    <w:rsid w:val="00BD1183"/>
    <w:rsid w:val="00C04C0B"/>
    <w:rsid w:val="00CC48B2"/>
    <w:rsid w:val="00CC6BB2"/>
    <w:rsid w:val="00D000DC"/>
    <w:rsid w:val="00D10ED5"/>
    <w:rsid w:val="00D35B5C"/>
    <w:rsid w:val="00D552CA"/>
    <w:rsid w:val="00D6652E"/>
    <w:rsid w:val="00D85766"/>
    <w:rsid w:val="00E2155F"/>
    <w:rsid w:val="00E61C4D"/>
    <w:rsid w:val="00E641E0"/>
    <w:rsid w:val="00EC21CA"/>
    <w:rsid w:val="00F43CA7"/>
    <w:rsid w:val="00F87E7B"/>
    <w:rsid w:val="00F9382B"/>
    <w:rsid w:val="00FA4FD4"/>
    <w:rsid w:val="00FA60D1"/>
    <w:rsid w:val="00FB2CCD"/>
    <w:rsid w:val="00FB48D9"/>
    <w:rsid w:val="00FD33EA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DBEAEA-AD43-4C51-82FE-A7DFF341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1E0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1E0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62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1E03"/>
    <w:rPr>
      <w:rFonts w:ascii="Calibri" w:eastAsia="Calibri" w:hAnsi="Calibri" w:cs="Times New Roman"/>
    </w:rPr>
  </w:style>
  <w:style w:type="paragraph" w:customStyle="1" w:styleId="Default">
    <w:name w:val="Default"/>
    <w:rsid w:val="00621E03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customStyle="1" w:styleId="Prosttext1">
    <w:name w:val="Prostý text1"/>
    <w:basedOn w:val="Normln"/>
    <w:uiPriority w:val="99"/>
    <w:rsid w:val="00621E03"/>
    <w:pPr>
      <w:suppressAutoHyphens/>
    </w:pPr>
    <w:rPr>
      <w:rFonts w:ascii="Courier New" w:eastAsia="Times New Roman" w:hAnsi="Courier New" w:cs="Courier New"/>
      <w:lang w:val="en-US" w:bidi="en-US"/>
    </w:rPr>
  </w:style>
  <w:style w:type="paragraph" w:styleId="Zhlav">
    <w:name w:val="header"/>
    <w:basedOn w:val="Normln"/>
    <w:link w:val="ZhlavChar"/>
    <w:uiPriority w:val="99"/>
    <w:unhideWhenUsed/>
    <w:rsid w:val="00D66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652E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6652E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32192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321928"/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423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F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A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l.zahradnik</dc:creator>
  <cp:keywords/>
  <dc:description/>
  <cp:lastModifiedBy>Jirka</cp:lastModifiedBy>
  <cp:revision>3</cp:revision>
  <dcterms:created xsi:type="dcterms:W3CDTF">2019-03-07T10:19:00Z</dcterms:created>
  <dcterms:modified xsi:type="dcterms:W3CDTF">2019-04-10T17:14:00Z</dcterms:modified>
</cp:coreProperties>
</file>